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41" w:rsidRDefault="00DA4A15" w:rsidP="005E6441">
      <w:pPr>
        <w:spacing w:after="0"/>
        <w:rPr>
          <w:rFonts w:ascii="Comic Sans MS" w:hAnsi="Comic Sans MS"/>
          <w:sz w:val="16"/>
          <w:szCs w:val="16"/>
        </w:rPr>
      </w:pPr>
      <w:r w:rsidRPr="00610D4B">
        <w:rPr>
          <w:rFonts w:ascii="Comic Sans MS" w:hAnsi="Comic Sans MS"/>
          <w:sz w:val="16"/>
          <w:szCs w:val="16"/>
        </w:rPr>
        <w:t>All members of the group will receive the same grade based on the group’s effort, presentation and completion.  All members must contribute and present.  An individual mark will be assigned for oral communication skills.</w:t>
      </w:r>
    </w:p>
    <w:p w:rsidR="00DA4A15" w:rsidRPr="00610D4B" w:rsidRDefault="00DA4A15" w:rsidP="00DA4A15">
      <w:pPr>
        <w:rPr>
          <w:rFonts w:ascii="Comic Sans MS" w:hAnsi="Comic Sans MS"/>
          <w:sz w:val="16"/>
          <w:szCs w:val="16"/>
        </w:rPr>
      </w:pPr>
      <w:r w:rsidRPr="00610D4B">
        <w:rPr>
          <w:rFonts w:ascii="Comic Sans MS" w:hAnsi="Comic Sans MS"/>
          <w:sz w:val="16"/>
          <w:szCs w:val="16"/>
        </w:rPr>
        <w:t>Expectations: LAV.02, WRV.01</w:t>
      </w:r>
    </w:p>
    <w:tbl>
      <w:tblPr>
        <w:tblStyle w:val="TableGrid"/>
        <w:tblW w:w="0" w:type="auto"/>
        <w:tblLook w:val="04A0" w:firstRow="1" w:lastRow="0" w:firstColumn="1" w:lastColumn="0" w:noHBand="0" w:noVBand="1"/>
      </w:tblPr>
      <w:tblGrid>
        <w:gridCol w:w="1836"/>
        <w:gridCol w:w="1836"/>
        <w:gridCol w:w="1836"/>
        <w:gridCol w:w="1971"/>
        <w:gridCol w:w="1985"/>
        <w:gridCol w:w="1552"/>
      </w:tblGrid>
      <w:tr w:rsidR="00075F9D" w:rsidRPr="00DA4A15" w:rsidTr="00431D1E">
        <w:tc>
          <w:tcPr>
            <w:tcW w:w="1836" w:type="dxa"/>
          </w:tcPr>
          <w:p w:rsidR="00DA4A15" w:rsidRPr="00451DBA" w:rsidRDefault="00DA4A15" w:rsidP="00451DBA">
            <w:pPr>
              <w:jc w:val="center"/>
              <w:rPr>
                <w:rFonts w:ascii="Comic Sans MS" w:hAnsi="Comic Sans MS"/>
                <w:b/>
              </w:rPr>
            </w:pPr>
            <w:r w:rsidRPr="00451DBA">
              <w:rPr>
                <w:rFonts w:ascii="Comic Sans MS" w:hAnsi="Comic Sans MS"/>
                <w:b/>
              </w:rPr>
              <w:t>Criteria</w:t>
            </w:r>
          </w:p>
        </w:tc>
        <w:tc>
          <w:tcPr>
            <w:tcW w:w="1836" w:type="dxa"/>
          </w:tcPr>
          <w:p w:rsidR="00DA4A15" w:rsidRPr="00451DBA" w:rsidRDefault="00DA4A15" w:rsidP="00451DBA">
            <w:pPr>
              <w:jc w:val="center"/>
              <w:rPr>
                <w:rFonts w:ascii="Comic Sans MS" w:hAnsi="Comic Sans MS"/>
                <w:b/>
              </w:rPr>
            </w:pPr>
            <w:r w:rsidRPr="00451DBA">
              <w:rPr>
                <w:rFonts w:ascii="Comic Sans MS" w:hAnsi="Comic Sans MS"/>
                <w:b/>
              </w:rPr>
              <w:t>Level 4</w:t>
            </w:r>
          </w:p>
        </w:tc>
        <w:tc>
          <w:tcPr>
            <w:tcW w:w="1836" w:type="dxa"/>
          </w:tcPr>
          <w:p w:rsidR="00DA4A15" w:rsidRPr="00451DBA" w:rsidRDefault="00DA4A15" w:rsidP="00451DBA">
            <w:pPr>
              <w:jc w:val="center"/>
              <w:rPr>
                <w:rFonts w:ascii="Comic Sans MS" w:hAnsi="Comic Sans MS"/>
                <w:b/>
              </w:rPr>
            </w:pPr>
            <w:r w:rsidRPr="00451DBA">
              <w:rPr>
                <w:rFonts w:ascii="Comic Sans MS" w:hAnsi="Comic Sans MS"/>
                <w:b/>
              </w:rPr>
              <w:t>Level 3</w:t>
            </w:r>
          </w:p>
        </w:tc>
        <w:tc>
          <w:tcPr>
            <w:tcW w:w="1971" w:type="dxa"/>
          </w:tcPr>
          <w:p w:rsidR="00DA4A15" w:rsidRPr="00451DBA" w:rsidRDefault="00DA4A15" w:rsidP="00451DBA">
            <w:pPr>
              <w:jc w:val="center"/>
              <w:rPr>
                <w:rFonts w:ascii="Comic Sans MS" w:hAnsi="Comic Sans MS"/>
                <w:b/>
              </w:rPr>
            </w:pPr>
            <w:r w:rsidRPr="00451DBA">
              <w:rPr>
                <w:rFonts w:ascii="Comic Sans MS" w:hAnsi="Comic Sans MS"/>
                <w:b/>
              </w:rPr>
              <w:t>Level 2</w:t>
            </w:r>
          </w:p>
        </w:tc>
        <w:tc>
          <w:tcPr>
            <w:tcW w:w="1985" w:type="dxa"/>
          </w:tcPr>
          <w:p w:rsidR="00DA4A15" w:rsidRPr="00451DBA" w:rsidRDefault="00DA4A15" w:rsidP="00451DBA">
            <w:pPr>
              <w:jc w:val="center"/>
              <w:rPr>
                <w:rFonts w:ascii="Comic Sans MS" w:hAnsi="Comic Sans MS"/>
                <w:b/>
              </w:rPr>
            </w:pPr>
            <w:r w:rsidRPr="00451DBA">
              <w:rPr>
                <w:rFonts w:ascii="Comic Sans MS" w:hAnsi="Comic Sans MS"/>
                <w:b/>
              </w:rPr>
              <w:t>Level 1</w:t>
            </w:r>
          </w:p>
        </w:tc>
        <w:tc>
          <w:tcPr>
            <w:tcW w:w="1552" w:type="dxa"/>
          </w:tcPr>
          <w:p w:rsidR="00DA4A15" w:rsidRPr="00451DBA" w:rsidRDefault="00DA4A15" w:rsidP="00451DBA">
            <w:pPr>
              <w:jc w:val="center"/>
              <w:rPr>
                <w:rFonts w:ascii="Comic Sans MS" w:hAnsi="Comic Sans MS"/>
                <w:b/>
              </w:rPr>
            </w:pPr>
            <w:r w:rsidRPr="00451DBA">
              <w:rPr>
                <w:rFonts w:ascii="Comic Sans MS" w:hAnsi="Comic Sans MS"/>
                <w:b/>
              </w:rPr>
              <w:t>Below level</w:t>
            </w:r>
          </w:p>
        </w:tc>
      </w:tr>
      <w:tr w:rsidR="00DA4A15" w:rsidRPr="00DA4A15" w:rsidTr="00451DBA">
        <w:tc>
          <w:tcPr>
            <w:tcW w:w="11016" w:type="dxa"/>
            <w:gridSpan w:val="6"/>
            <w:shd w:val="clear" w:color="auto" w:fill="D9D9D9" w:themeFill="background1" w:themeFillShade="D9"/>
          </w:tcPr>
          <w:p w:rsidR="00DA4A15" w:rsidRPr="00632A3D" w:rsidRDefault="00DA4A15">
            <w:pPr>
              <w:rPr>
                <w:rFonts w:ascii="Comic Sans MS" w:hAnsi="Comic Sans MS"/>
                <w:sz w:val="20"/>
                <w:szCs w:val="20"/>
              </w:rPr>
            </w:pPr>
            <w:r w:rsidRPr="00632A3D">
              <w:rPr>
                <w:rFonts w:ascii="Comic Sans MS" w:hAnsi="Comic Sans MS"/>
                <w:b/>
                <w:sz w:val="20"/>
                <w:szCs w:val="20"/>
              </w:rPr>
              <w:t>Knowledge and Understanding</w:t>
            </w:r>
          </w:p>
        </w:tc>
      </w:tr>
      <w:tr w:rsidR="00075F9D" w:rsidRPr="00DA4A15" w:rsidTr="00431D1E">
        <w:tc>
          <w:tcPr>
            <w:tcW w:w="1836"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Analyse research</w:t>
            </w:r>
            <w:r w:rsidR="00431D1E" w:rsidRPr="00610D4B">
              <w:rPr>
                <w:rFonts w:ascii="Comic Sans MS" w:hAnsi="Comic Sans MS"/>
                <w:sz w:val="16"/>
                <w:szCs w:val="16"/>
              </w:rPr>
              <w:t xml:space="preserve"> (understands the topic)</w:t>
            </w:r>
          </w:p>
        </w:tc>
        <w:tc>
          <w:tcPr>
            <w:tcW w:w="1836"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 xml:space="preserve">Analysis of research demonstrates thorough use of critical </w:t>
            </w:r>
            <w:r w:rsidR="00431D1E" w:rsidRPr="00610D4B">
              <w:rPr>
                <w:rFonts w:ascii="Comic Sans MS" w:hAnsi="Comic Sans MS"/>
                <w:sz w:val="16"/>
                <w:szCs w:val="16"/>
              </w:rPr>
              <w:t>thinking and excellent understanding</w:t>
            </w:r>
          </w:p>
        </w:tc>
        <w:tc>
          <w:tcPr>
            <w:tcW w:w="1836"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Analysis of research demonstrates considerable  use of critical thinking</w:t>
            </w:r>
            <w:r w:rsidR="00431D1E" w:rsidRPr="00610D4B">
              <w:rPr>
                <w:rFonts w:ascii="Comic Sans MS" w:hAnsi="Comic Sans MS"/>
                <w:sz w:val="16"/>
                <w:szCs w:val="16"/>
              </w:rPr>
              <w:t xml:space="preserve"> and good understanding</w:t>
            </w:r>
          </w:p>
        </w:tc>
        <w:tc>
          <w:tcPr>
            <w:tcW w:w="1971"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Analysis of research demonstrates some use of critical thinking</w:t>
            </w:r>
            <w:r w:rsidR="00431D1E" w:rsidRPr="00610D4B">
              <w:rPr>
                <w:rFonts w:ascii="Comic Sans MS" w:hAnsi="Comic Sans MS"/>
                <w:sz w:val="16"/>
                <w:szCs w:val="16"/>
              </w:rPr>
              <w:t xml:space="preserve"> and some understanding</w:t>
            </w:r>
          </w:p>
        </w:tc>
        <w:tc>
          <w:tcPr>
            <w:tcW w:w="1985"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Analysis of research demonstrates limited use of critical thinking</w:t>
            </w:r>
            <w:r w:rsidR="00431D1E" w:rsidRPr="00610D4B">
              <w:rPr>
                <w:rFonts w:ascii="Comic Sans MS" w:hAnsi="Comic Sans MS"/>
                <w:sz w:val="16"/>
                <w:szCs w:val="16"/>
              </w:rPr>
              <w:t xml:space="preserve"> and limited understanding</w:t>
            </w:r>
          </w:p>
        </w:tc>
        <w:tc>
          <w:tcPr>
            <w:tcW w:w="1552" w:type="dxa"/>
          </w:tcPr>
          <w:p w:rsidR="00DA4A15" w:rsidRPr="00610D4B" w:rsidRDefault="00632A3D" w:rsidP="00DA4A15">
            <w:pPr>
              <w:rPr>
                <w:rFonts w:ascii="Comic Sans MS" w:hAnsi="Comic Sans MS"/>
                <w:sz w:val="16"/>
                <w:szCs w:val="16"/>
              </w:rPr>
            </w:pPr>
            <w:r>
              <w:rPr>
                <w:rFonts w:ascii="Comic Sans MS" w:hAnsi="Comic Sans MS"/>
                <w:sz w:val="16"/>
                <w:szCs w:val="16"/>
              </w:rPr>
              <w:t>No a</w:t>
            </w:r>
            <w:r w:rsidR="00DA4A15" w:rsidRPr="00610D4B">
              <w:rPr>
                <w:rFonts w:ascii="Comic Sans MS" w:hAnsi="Comic Sans MS"/>
                <w:sz w:val="16"/>
                <w:szCs w:val="16"/>
              </w:rPr>
              <w:t>nalysis or critical thinking</w:t>
            </w:r>
            <w:r w:rsidR="00431D1E" w:rsidRPr="00610D4B">
              <w:rPr>
                <w:rFonts w:ascii="Comic Sans MS" w:hAnsi="Comic Sans MS"/>
                <w:sz w:val="16"/>
                <w:szCs w:val="16"/>
              </w:rPr>
              <w:t xml:space="preserve"> and no understanding</w:t>
            </w:r>
          </w:p>
        </w:tc>
      </w:tr>
      <w:tr w:rsidR="00075F9D" w:rsidRPr="00DA4A15" w:rsidTr="00431D1E">
        <w:tc>
          <w:tcPr>
            <w:tcW w:w="1836" w:type="dxa"/>
          </w:tcPr>
          <w:p w:rsidR="00DA4A15" w:rsidRPr="00610D4B" w:rsidRDefault="00DA4A15">
            <w:pPr>
              <w:rPr>
                <w:rFonts w:ascii="Comic Sans MS" w:hAnsi="Comic Sans MS"/>
                <w:sz w:val="16"/>
                <w:szCs w:val="16"/>
              </w:rPr>
            </w:pPr>
            <w:r w:rsidRPr="00610D4B">
              <w:rPr>
                <w:rFonts w:ascii="Comic Sans MS" w:hAnsi="Comic Sans MS"/>
                <w:sz w:val="16"/>
                <w:szCs w:val="16"/>
              </w:rPr>
              <w:t>Errors or omissions</w:t>
            </w:r>
          </w:p>
        </w:tc>
        <w:tc>
          <w:tcPr>
            <w:tcW w:w="1836" w:type="dxa"/>
          </w:tcPr>
          <w:p w:rsidR="00DA4A15" w:rsidRPr="00610D4B" w:rsidRDefault="00DA4A15">
            <w:pPr>
              <w:rPr>
                <w:rFonts w:ascii="Comic Sans MS" w:hAnsi="Comic Sans MS"/>
                <w:sz w:val="16"/>
                <w:szCs w:val="16"/>
              </w:rPr>
            </w:pPr>
            <w:r w:rsidRPr="00610D4B">
              <w:rPr>
                <w:rFonts w:ascii="Comic Sans MS" w:hAnsi="Comic Sans MS"/>
                <w:sz w:val="16"/>
                <w:szCs w:val="16"/>
              </w:rPr>
              <w:t>No errors or omissions</w:t>
            </w:r>
          </w:p>
        </w:tc>
        <w:tc>
          <w:tcPr>
            <w:tcW w:w="1836"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Few errors or omissions</w:t>
            </w:r>
          </w:p>
        </w:tc>
        <w:tc>
          <w:tcPr>
            <w:tcW w:w="1971"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Some errors or omissions</w:t>
            </w:r>
          </w:p>
        </w:tc>
        <w:tc>
          <w:tcPr>
            <w:tcW w:w="1985"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Many errors and/or omissions</w:t>
            </w:r>
          </w:p>
        </w:tc>
        <w:tc>
          <w:tcPr>
            <w:tcW w:w="1552" w:type="dxa"/>
          </w:tcPr>
          <w:p w:rsidR="00DA4A15" w:rsidRPr="00610D4B" w:rsidRDefault="00DA4A15" w:rsidP="00DA4A15">
            <w:pPr>
              <w:rPr>
                <w:rFonts w:ascii="Comic Sans MS" w:hAnsi="Comic Sans MS"/>
                <w:sz w:val="16"/>
                <w:szCs w:val="16"/>
              </w:rPr>
            </w:pPr>
            <w:r w:rsidRPr="00610D4B">
              <w:rPr>
                <w:rFonts w:ascii="Comic Sans MS" w:hAnsi="Comic Sans MS"/>
                <w:sz w:val="16"/>
                <w:szCs w:val="16"/>
              </w:rPr>
              <w:t xml:space="preserve">Too </w:t>
            </w:r>
            <w:r w:rsidR="002039DD">
              <w:rPr>
                <w:rFonts w:ascii="Comic Sans MS" w:hAnsi="Comic Sans MS"/>
                <w:sz w:val="16"/>
                <w:szCs w:val="16"/>
              </w:rPr>
              <w:t xml:space="preserve">many </w:t>
            </w:r>
            <w:r w:rsidRPr="00610D4B">
              <w:rPr>
                <w:rFonts w:ascii="Comic Sans MS" w:hAnsi="Comic Sans MS"/>
                <w:sz w:val="16"/>
                <w:szCs w:val="16"/>
              </w:rPr>
              <w:t>errors or omissions</w:t>
            </w:r>
          </w:p>
        </w:tc>
      </w:tr>
      <w:tr w:rsidR="00DA4A15" w:rsidTr="00451DBA">
        <w:tc>
          <w:tcPr>
            <w:tcW w:w="11016" w:type="dxa"/>
            <w:gridSpan w:val="6"/>
            <w:shd w:val="clear" w:color="auto" w:fill="D9D9D9" w:themeFill="background1" w:themeFillShade="D9"/>
          </w:tcPr>
          <w:p w:rsidR="00DA4A15" w:rsidRPr="00632A3D" w:rsidRDefault="00DA4A15">
            <w:pPr>
              <w:rPr>
                <w:rFonts w:ascii="Comic Sans MS" w:hAnsi="Comic Sans MS"/>
                <w:sz w:val="20"/>
                <w:szCs w:val="20"/>
              </w:rPr>
            </w:pPr>
            <w:r w:rsidRPr="00632A3D">
              <w:rPr>
                <w:rFonts w:ascii="Comic Sans MS" w:hAnsi="Comic Sans MS"/>
                <w:b/>
                <w:sz w:val="20"/>
                <w:szCs w:val="20"/>
              </w:rPr>
              <w:t>Thinking and Inquiry</w:t>
            </w:r>
          </w:p>
        </w:tc>
      </w:tr>
      <w:tr w:rsidR="00B16748" w:rsidTr="00431D1E">
        <w:tc>
          <w:tcPr>
            <w:tcW w:w="1836" w:type="dxa"/>
          </w:tcPr>
          <w:p w:rsidR="00443140" w:rsidRPr="00610D4B" w:rsidRDefault="00443140" w:rsidP="00B17B35">
            <w:pPr>
              <w:rPr>
                <w:rFonts w:ascii="Comic Sans MS" w:hAnsi="Comic Sans MS"/>
                <w:sz w:val="16"/>
                <w:szCs w:val="16"/>
              </w:rPr>
            </w:pPr>
            <w:r w:rsidRPr="00610D4B">
              <w:rPr>
                <w:rFonts w:ascii="Comic Sans MS" w:hAnsi="Comic Sans MS"/>
                <w:sz w:val="16"/>
                <w:szCs w:val="16"/>
              </w:rPr>
              <w:t>Assess research information</w:t>
            </w:r>
          </w:p>
        </w:tc>
        <w:tc>
          <w:tcPr>
            <w:tcW w:w="1836" w:type="dxa"/>
          </w:tcPr>
          <w:p w:rsidR="00443140" w:rsidRPr="00632A3D" w:rsidRDefault="00443140" w:rsidP="00B17B35">
            <w:pPr>
              <w:rPr>
                <w:rFonts w:ascii="Comic Sans MS" w:hAnsi="Comic Sans MS"/>
                <w:sz w:val="16"/>
                <w:szCs w:val="16"/>
              </w:rPr>
            </w:pPr>
            <w:r w:rsidRPr="00632A3D">
              <w:rPr>
                <w:rFonts w:ascii="Comic Sans MS" w:hAnsi="Comic Sans MS"/>
                <w:sz w:val="16"/>
                <w:szCs w:val="16"/>
              </w:rPr>
              <w:t>Assessment of research information demonstrates thorough use of criteria</w:t>
            </w:r>
          </w:p>
        </w:tc>
        <w:tc>
          <w:tcPr>
            <w:tcW w:w="1836" w:type="dxa"/>
          </w:tcPr>
          <w:p w:rsidR="00443140" w:rsidRPr="00632A3D" w:rsidRDefault="00443140" w:rsidP="00B17B35">
            <w:pPr>
              <w:rPr>
                <w:rFonts w:ascii="Comic Sans MS" w:hAnsi="Comic Sans MS"/>
                <w:sz w:val="16"/>
                <w:szCs w:val="16"/>
              </w:rPr>
            </w:pPr>
            <w:r w:rsidRPr="00632A3D">
              <w:rPr>
                <w:rFonts w:ascii="Comic Sans MS" w:hAnsi="Comic Sans MS"/>
                <w:sz w:val="16"/>
                <w:szCs w:val="16"/>
              </w:rPr>
              <w:t>Assessment of research information demonstrates considerable use of criteria</w:t>
            </w:r>
          </w:p>
        </w:tc>
        <w:tc>
          <w:tcPr>
            <w:tcW w:w="1971" w:type="dxa"/>
          </w:tcPr>
          <w:p w:rsidR="00443140" w:rsidRPr="00632A3D" w:rsidRDefault="00443140" w:rsidP="00B17B35">
            <w:pPr>
              <w:rPr>
                <w:rFonts w:ascii="Comic Sans MS" w:hAnsi="Comic Sans MS"/>
                <w:sz w:val="16"/>
                <w:szCs w:val="16"/>
              </w:rPr>
            </w:pPr>
            <w:r w:rsidRPr="00632A3D">
              <w:rPr>
                <w:rFonts w:ascii="Comic Sans MS" w:hAnsi="Comic Sans MS"/>
                <w:sz w:val="16"/>
                <w:szCs w:val="16"/>
              </w:rPr>
              <w:t>Assessment of research information demonstrates some use of criteria</w:t>
            </w:r>
          </w:p>
        </w:tc>
        <w:tc>
          <w:tcPr>
            <w:tcW w:w="1985" w:type="dxa"/>
          </w:tcPr>
          <w:p w:rsidR="00443140" w:rsidRPr="00632A3D" w:rsidRDefault="00443140" w:rsidP="00B17B35">
            <w:pPr>
              <w:rPr>
                <w:rFonts w:ascii="Comic Sans MS" w:hAnsi="Comic Sans MS"/>
                <w:sz w:val="16"/>
                <w:szCs w:val="16"/>
              </w:rPr>
            </w:pPr>
            <w:r w:rsidRPr="00632A3D">
              <w:rPr>
                <w:rFonts w:ascii="Comic Sans MS" w:hAnsi="Comic Sans MS"/>
                <w:sz w:val="16"/>
                <w:szCs w:val="16"/>
              </w:rPr>
              <w:t>Assessment of research information demonstrates limited use of criteria</w:t>
            </w:r>
          </w:p>
        </w:tc>
        <w:tc>
          <w:tcPr>
            <w:tcW w:w="1552" w:type="dxa"/>
          </w:tcPr>
          <w:p w:rsidR="00443140" w:rsidRPr="00632A3D" w:rsidRDefault="00443140" w:rsidP="00B17B35">
            <w:pPr>
              <w:rPr>
                <w:rFonts w:ascii="Comic Sans MS" w:hAnsi="Comic Sans MS"/>
                <w:sz w:val="16"/>
                <w:szCs w:val="16"/>
              </w:rPr>
            </w:pPr>
            <w:r w:rsidRPr="00632A3D">
              <w:rPr>
                <w:rFonts w:ascii="Comic Sans MS" w:hAnsi="Comic Sans MS"/>
                <w:sz w:val="16"/>
                <w:szCs w:val="16"/>
              </w:rPr>
              <w:t>Criteria not followed</w:t>
            </w:r>
          </w:p>
        </w:tc>
      </w:tr>
      <w:tr w:rsidR="00075F9D" w:rsidTr="00431D1E">
        <w:tc>
          <w:tcPr>
            <w:tcW w:w="1836" w:type="dxa"/>
          </w:tcPr>
          <w:p w:rsidR="00610D4B" w:rsidRPr="00610D4B" w:rsidRDefault="00610D4B">
            <w:pPr>
              <w:rPr>
                <w:rFonts w:ascii="Comic Sans MS" w:hAnsi="Comic Sans MS"/>
                <w:sz w:val="16"/>
                <w:szCs w:val="16"/>
              </w:rPr>
            </w:pPr>
            <w:r w:rsidRPr="00610D4B">
              <w:rPr>
                <w:rFonts w:ascii="Comic Sans MS" w:hAnsi="Comic Sans MS"/>
                <w:sz w:val="16"/>
                <w:szCs w:val="16"/>
              </w:rPr>
              <w:t>Quality of information</w:t>
            </w:r>
          </w:p>
        </w:tc>
        <w:tc>
          <w:tcPr>
            <w:tcW w:w="1836" w:type="dxa"/>
          </w:tcPr>
          <w:p w:rsidR="00610D4B" w:rsidRPr="00632A3D" w:rsidRDefault="00610D4B">
            <w:pPr>
              <w:rPr>
                <w:rFonts w:ascii="Comic Sans MS" w:hAnsi="Comic Sans MS"/>
                <w:sz w:val="16"/>
                <w:szCs w:val="16"/>
              </w:rPr>
            </w:pPr>
            <w:r w:rsidRPr="00632A3D">
              <w:rPr>
                <w:rFonts w:ascii="Comic Sans MS" w:hAnsi="Comic Sans MS"/>
                <w:sz w:val="16"/>
                <w:szCs w:val="16"/>
              </w:rPr>
              <w:t>Concise, very interesting and informative</w:t>
            </w:r>
          </w:p>
        </w:tc>
        <w:tc>
          <w:tcPr>
            <w:tcW w:w="1836" w:type="dxa"/>
          </w:tcPr>
          <w:p w:rsidR="00610D4B" w:rsidRPr="00632A3D" w:rsidRDefault="00610D4B" w:rsidP="00B17B35">
            <w:pPr>
              <w:rPr>
                <w:rFonts w:ascii="Comic Sans MS" w:hAnsi="Comic Sans MS"/>
                <w:sz w:val="16"/>
                <w:szCs w:val="16"/>
              </w:rPr>
            </w:pPr>
            <w:r w:rsidRPr="00632A3D">
              <w:rPr>
                <w:rFonts w:ascii="Comic Sans MS" w:hAnsi="Comic Sans MS"/>
                <w:sz w:val="16"/>
                <w:szCs w:val="16"/>
              </w:rPr>
              <w:t xml:space="preserve">Most information concise and interesting </w:t>
            </w:r>
          </w:p>
        </w:tc>
        <w:tc>
          <w:tcPr>
            <w:tcW w:w="1971" w:type="dxa"/>
          </w:tcPr>
          <w:p w:rsidR="00610D4B" w:rsidRPr="00632A3D" w:rsidRDefault="00610D4B" w:rsidP="00B17B35">
            <w:pPr>
              <w:rPr>
                <w:rFonts w:ascii="Comic Sans MS" w:hAnsi="Comic Sans MS"/>
                <w:sz w:val="16"/>
                <w:szCs w:val="16"/>
              </w:rPr>
            </w:pPr>
            <w:r w:rsidRPr="00632A3D">
              <w:rPr>
                <w:rFonts w:ascii="Comic Sans MS" w:hAnsi="Comic Sans MS"/>
                <w:sz w:val="16"/>
                <w:szCs w:val="16"/>
              </w:rPr>
              <w:t>Somewhat c</w:t>
            </w:r>
            <w:r w:rsidR="00632A3D">
              <w:rPr>
                <w:rFonts w:ascii="Comic Sans MS" w:hAnsi="Comic Sans MS"/>
                <w:sz w:val="16"/>
                <w:szCs w:val="16"/>
              </w:rPr>
              <w:t xml:space="preserve">oncise </w:t>
            </w:r>
            <w:r w:rsidRPr="00632A3D">
              <w:rPr>
                <w:rFonts w:ascii="Comic Sans MS" w:hAnsi="Comic Sans MS"/>
                <w:sz w:val="16"/>
                <w:szCs w:val="16"/>
              </w:rPr>
              <w:t xml:space="preserve">and interesting </w:t>
            </w:r>
          </w:p>
        </w:tc>
        <w:tc>
          <w:tcPr>
            <w:tcW w:w="1985" w:type="dxa"/>
          </w:tcPr>
          <w:p w:rsidR="00610D4B" w:rsidRPr="00632A3D" w:rsidRDefault="00610D4B" w:rsidP="00B17B35">
            <w:pPr>
              <w:rPr>
                <w:rFonts w:ascii="Comic Sans MS" w:hAnsi="Comic Sans MS"/>
                <w:sz w:val="16"/>
                <w:szCs w:val="16"/>
              </w:rPr>
            </w:pPr>
            <w:r w:rsidRPr="00632A3D">
              <w:rPr>
                <w:rFonts w:ascii="Comic Sans MS" w:hAnsi="Comic Sans MS"/>
                <w:sz w:val="16"/>
                <w:szCs w:val="16"/>
              </w:rPr>
              <w:t>Rambling and uninteresting</w:t>
            </w:r>
          </w:p>
        </w:tc>
        <w:tc>
          <w:tcPr>
            <w:tcW w:w="1552" w:type="dxa"/>
          </w:tcPr>
          <w:p w:rsidR="00610D4B" w:rsidRPr="00632A3D" w:rsidRDefault="00610D4B" w:rsidP="00B17B35">
            <w:pPr>
              <w:rPr>
                <w:rFonts w:ascii="Comic Sans MS" w:hAnsi="Comic Sans MS"/>
                <w:sz w:val="16"/>
                <w:szCs w:val="16"/>
              </w:rPr>
            </w:pPr>
            <w:r w:rsidRPr="00632A3D">
              <w:rPr>
                <w:rFonts w:ascii="Comic Sans MS" w:hAnsi="Comic Sans MS"/>
                <w:sz w:val="16"/>
                <w:szCs w:val="16"/>
              </w:rPr>
              <w:t>Uninter</w:t>
            </w:r>
            <w:r w:rsidR="00AF5966" w:rsidRPr="00632A3D">
              <w:rPr>
                <w:rFonts w:ascii="Comic Sans MS" w:hAnsi="Comic Sans MS"/>
                <w:sz w:val="16"/>
                <w:szCs w:val="16"/>
              </w:rPr>
              <w:t>e</w:t>
            </w:r>
            <w:r w:rsidRPr="00632A3D">
              <w:rPr>
                <w:rFonts w:ascii="Comic Sans MS" w:hAnsi="Comic Sans MS"/>
                <w:sz w:val="16"/>
                <w:szCs w:val="16"/>
              </w:rPr>
              <w:t>sting</w:t>
            </w:r>
            <w:r w:rsidR="002039DD">
              <w:rPr>
                <w:rFonts w:ascii="Comic Sans MS" w:hAnsi="Comic Sans MS"/>
                <w:sz w:val="16"/>
                <w:szCs w:val="16"/>
              </w:rPr>
              <w:t xml:space="preserve"> and no effort</w:t>
            </w:r>
          </w:p>
        </w:tc>
      </w:tr>
      <w:tr w:rsidR="00075F9D" w:rsidTr="00431D1E">
        <w:tc>
          <w:tcPr>
            <w:tcW w:w="1836" w:type="dxa"/>
          </w:tcPr>
          <w:p w:rsidR="00610D4B" w:rsidRPr="00610D4B" w:rsidRDefault="00610D4B">
            <w:pPr>
              <w:rPr>
                <w:rFonts w:ascii="Comic Sans MS" w:hAnsi="Comic Sans MS"/>
                <w:sz w:val="16"/>
                <w:szCs w:val="16"/>
              </w:rPr>
            </w:pPr>
            <w:r w:rsidRPr="00610D4B">
              <w:rPr>
                <w:rFonts w:ascii="Comic Sans MS" w:hAnsi="Comic Sans MS"/>
                <w:sz w:val="16"/>
                <w:szCs w:val="16"/>
              </w:rPr>
              <w:t>Organization of information</w:t>
            </w:r>
          </w:p>
        </w:tc>
        <w:tc>
          <w:tcPr>
            <w:tcW w:w="1836" w:type="dxa"/>
          </w:tcPr>
          <w:p w:rsidR="00610D4B" w:rsidRPr="00632A3D" w:rsidRDefault="00610D4B">
            <w:pPr>
              <w:rPr>
                <w:rFonts w:ascii="Comic Sans MS" w:hAnsi="Comic Sans MS"/>
                <w:sz w:val="16"/>
                <w:szCs w:val="16"/>
              </w:rPr>
            </w:pPr>
            <w:r w:rsidRPr="00632A3D">
              <w:rPr>
                <w:rFonts w:ascii="Comic Sans MS" w:hAnsi="Comic Sans MS"/>
                <w:sz w:val="16"/>
                <w:szCs w:val="16"/>
              </w:rPr>
              <w:t>Outstanding organization and excellent analysis of information</w:t>
            </w:r>
          </w:p>
        </w:tc>
        <w:tc>
          <w:tcPr>
            <w:tcW w:w="1836" w:type="dxa"/>
          </w:tcPr>
          <w:p w:rsidR="00610D4B" w:rsidRPr="00632A3D" w:rsidRDefault="00AF5966" w:rsidP="00B17B35">
            <w:pPr>
              <w:rPr>
                <w:rFonts w:ascii="Comic Sans MS" w:hAnsi="Comic Sans MS"/>
                <w:sz w:val="16"/>
                <w:szCs w:val="16"/>
              </w:rPr>
            </w:pPr>
            <w:r w:rsidRPr="00632A3D">
              <w:rPr>
                <w:rFonts w:ascii="Comic Sans MS" w:hAnsi="Comic Sans MS"/>
                <w:sz w:val="16"/>
                <w:szCs w:val="16"/>
              </w:rPr>
              <w:t xml:space="preserve">Very good </w:t>
            </w:r>
            <w:r w:rsidR="00610D4B" w:rsidRPr="00632A3D">
              <w:rPr>
                <w:rFonts w:ascii="Comic Sans MS" w:hAnsi="Comic Sans MS"/>
                <w:sz w:val="16"/>
                <w:szCs w:val="16"/>
              </w:rPr>
              <w:t>org</w:t>
            </w:r>
            <w:r w:rsidRPr="00632A3D">
              <w:rPr>
                <w:rFonts w:ascii="Comic Sans MS" w:hAnsi="Comic Sans MS"/>
                <w:sz w:val="16"/>
                <w:szCs w:val="16"/>
              </w:rPr>
              <w:t>anization and</w:t>
            </w:r>
            <w:r w:rsidR="00610D4B" w:rsidRPr="00632A3D">
              <w:rPr>
                <w:rFonts w:ascii="Comic Sans MS" w:hAnsi="Comic Sans MS"/>
                <w:sz w:val="16"/>
                <w:szCs w:val="16"/>
              </w:rPr>
              <w:t xml:space="preserve"> analysis of information</w:t>
            </w:r>
          </w:p>
        </w:tc>
        <w:tc>
          <w:tcPr>
            <w:tcW w:w="1971" w:type="dxa"/>
          </w:tcPr>
          <w:p w:rsidR="00610D4B" w:rsidRPr="00632A3D" w:rsidRDefault="00AF5966" w:rsidP="00B17B35">
            <w:pPr>
              <w:rPr>
                <w:rFonts w:ascii="Comic Sans MS" w:hAnsi="Comic Sans MS"/>
                <w:sz w:val="16"/>
                <w:szCs w:val="16"/>
              </w:rPr>
            </w:pPr>
            <w:r w:rsidRPr="00632A3D">
              <w:rPr>
                <w:rFonts w:ascii="Comic Sans MS" w:hAnsi="Comic Sans MS"/>
                <w:sz w:val="16"/>
                <w:szCs w:val="16"/>
              </w:rPr>
              <w:t xml:space="preserve">Adequate </w:t>
            </w:r>
            <w:r w:rsidR="00610D4B" w:rsidRPr="00632A3D">
              <w:rPr>
                <w:rFonts w:ascii="Comic Sans MS" w:hAnsi="Comic Sans MS"/>
                <w:sz w:val="16"/>
                <w:szCs w:val="16"/>
              </w:rPr>
              <w:t>org</w:t>
            </w:r>
            <w:r w:rsidRPr="00632A3D">
              <w:rPr>
                <w:rFonts w:ascii="Comic Sans MS" w:hAnsi="Comic Sans MS"/>
                <w:sz w:val="16"/>
                <w:szCs w:val="16"/>
              </w:rPr>
              <w:t xml:space="preserve">anization and </w:t>
            </w:r>
            <w:r w:rsidR="00610D4B" w:rsidRPr="00632A3D">
              <w:rPr>
                <w:rFonts w:ascii="Comic Sans MS" w:hAnsi="Comic Sans MS"/>
                <w:sz w:val="16"/>
                <w:szCs w:val="16"/>
              </w:rPr>
              <w:t>analysis of information</w:t>
            </w:r>
          </w:p>
        </w:tc>
        <w:tc>
          <w:tcPr>
            <w:tcW w:w="1985" w:type="dxa"/>
          </w:tcPr>
          <w:p w:rsidR="00610D4B" w:rsidRPr="00632A3D" w:rsidRDefault="00AF5966" w:rsidP="00B17B35">
            <w:pPr>
              <w:rPr>
                <w:rFonts w:ascii="Comic Sans MS" w:hAnsi="Comic Sans MS"/>
                <w:sz w:val="16"/>
                <w:szCs w:val="16"/>
              </w:rPr>
            </w:pPr>
            <w:r w:rsidRPr="00632A3D">
              <w:rPr>
                <w:rFonts w:ascii="Comic Sans MS" w:hAnsi="Comic Sans MS"/>
                <w:sz w:val="16"/>
                <w:szCs w:val="16"/>
              </w:rPr>
              <w:t xml:space="preserve">Limited </w:t>
            </w:r>
            <w:r w:rsidR="00610D4B" w:rsidRPr="00632A3D">
              <w:rPr>
                <w:rFonts w:ascii="Comic Sans MS" w:hAnsi="Comic Sans MS"/>
                <w:sz w:val="16"/>
                <w:szCs w:val="16"/>
              </w:rPr>
              <w:t>org</w:t>
            </w:r>
            <w:r w:rsidRPr="00632A3D">
              <w:rPr>
                <w:rFonts w:ascii="Comic Sans MS" w:hAnsi="Comic Sans MS"/>
                <w:sz w:val="16"/>
                <w:szCs w:val="16"/>
              </w:rPr>
              <w:t xml:space="preserve">anization and </w:t>
            </w:r>
            <w:r w:rsidR="00610D4B" w:rsidRPr="00632A3D">
              <w:rPr>
                <w:rFonts w:ascii="Comic Sans MS" w:hAnsi="Comic Sans MS"/>
                <w:sz w:val="16"/>
                <w:szCs w:val="16"/>
              </w:rPr>
              <w:t>analysis of information</w:t>
            </w:r>
          </w:p>
        </w:tc>
        <w:tc>
          <w:tcPr>
            <w:tcW w:w="1552" w:type="dxa"/>
          </w:tcPr>
          <w:p w:rsidR="00610D4B" w:rsidRPr="00632A3D" w:rsidRDefault="00AF5966" w:rsidP="00B17B35">
            <w:pPr>
              <w:rPr>
                <w:rFonts w:ascii="Comic Sans MS" w:hAnsi="Comic Sans MS"/>
                <w:sz w:val="16"/>
                <w:szCs w:val="16"/>
              </w:rPr>
            </w:pPr>
            <w:r w:rsidRPr="00632A3D">
              <w:rPr>
                <w:rFonts w:ascii="Comic Sans MS" w:hAnsi="Comic Sans MS"/>
                <w:sz w:val="16"/>
                <w:szCs w:val="16"/>
              </w:rPr>
              <w:t xml:space="preserve">No </w:t>
            </w:r>
            <w:r w:rsidR="00610D4B" w:rsidRPr="00632A3D">
              <w:rPr>
                <w:rFonts w:ascii="Comic Sans MS" w:hAnsi="Comic Sans MS"/>
                <w:sz w:val="16"/>
                <w:szCs w:val="16"/>
              </w:rPr>
              <w:t>org</w:t>
            </w:r>
            <w:r w:rsidRPr="00632A3D">
              <w:rPr>
                <w:rFonts w:ascii="Comic Sans MS" w:hAnsi="Comic Sans MS"/>
                <w:sz w:val="16"/>
                <w:szCs w:val="16"/>
              </w:rPr>
              <w:t xml:space="preserve">anization and </w:t>
            </w:r>
            <w:r w:rsidR="00610D4B" w:rsidRPr="00632A3D">
              <w:rPr>
                <w:rFonts w:ascii="Comic Sans MS" w:hAnsi="Comic Sans MS"/>
                <w:sz w:val="16"/>
                <w:szCs w:val="16"/>
              </w:rPr>
              <w:t>analysis of information</w:t>
            </w:r>
          </w:p>
        </w:tc>
      </w:tr>
      <w:tr w:rsidR="00075F9D" w:rsidTr="00431D1E">
        <w:tc>
          <w:tcPr>
            <w:tcW w:w="1836" w:type="dxa"/>
          </w:tcPr>
          <w:p w:rsidR="00610D4B" w:rsidRPr="00610D4B" w:rsidRDefault="00610D4B">
            <w:pPr>
              <w:rPr>
                <w:rFonts w:ascii="Comic Sans MS" w:hAnsi="Comic Sans MS"/>
                <w:sz w:val="16"/>
                <w:szCs w:val="16"/>
              </w:rPr>
            </w:pPr>
            <w:r w:rsidRPr="00610D4B">
              <w:rPr>
                <w:rFonts w:ascii="Comic Sans MS" w:hAnsi="Comic Sans MS"/>
                <w:sz w:val="16"/>
                <w:szCs w:val="16"/>
              </w:rPr>
              <w:t>Connections between elements</w:t>
            </w:r>
          </w:p>
        </w:tc>
        <w:tc>
          <w:tcPr>
            <w:tcW w:w="1836" w:type="dxa"/>
          </w:tcPr>
          <w:p w:rsidR="00610D4B" w:rsidRPr="00632A3D" w:rsidRDefault="00610D4B">
            <w:pPr>
              <w:rPr>
                <w:rFonts w:ascii="Comic Sans MS" w:hAnsi="Comic Sans MS"/>
                <w:sz w:val="16"/>
                <w:szCs w:val="16"/>
              </w:rPr>
            </w:pPr>
            <w:r w:rsidRPr="00632A3D">
              <w:rPr>
                <w:rFonts w:ascii="Comic Sans MS" w:hAnsi="Comic Sans MS"/>
                <w:sz w:val="16"/>
                <w:szCs w:val="16"/>
              </w:rPr>
              <w:t>Excellent connection between elements</w:t>
            </w:r>
          </w:p>
        </w:tc>
        <w:tc>
          <w:tcPr>
            <w:tcW w:w="1836" w:type="dxa"/>
          </w:tcPr>
          <w:p w:rsidR="00610D4B" w:rsidRPr="00632A3D" w:rsidRDefault="00BB1C14" w:rsidP="00B17B35">
            <w:pPr>
              <w:rPr>
                <w:rFonts w:ascii="Comic Sans MS" w:hAnsi="Comic Sans MS"/>
                <w:sz w:val="16"/>
                <w:szCs w:val="16"/>
              </w:rPr>
            </w:pPr>
            <w:r w:rsidRPr="00632A3D">
              <w:rPr>
                <w:rFonts w:ascii="Comic Sans MS" w:hAnsi="Comic Sans MS"/>
                <w:sz w:val="16"/>
                <w:szCs w:val="16"/>
              </w:rPr>
              <w:t xml:space="preserve">Very good </w:t>
            </w:r>
            <w:r w:rsidR="00610D4B" w:rsidRPr="00632A3D">
              <w:rPr>
                <w:rFonts w:ascii="Comic Sans MS" w:hAnsi="Comic Sans MS"/>
                <w:sz w:val="16"/>
                <w:szCs w:val="16"/>
              </w:rPr>
              <w:t xml:space="preserve"> connection between elements</w:t>
            </w:r>
          </w:p>
        </w:tc>
        <w:tc>
          <w:tcPr>
            <w:tcW w:w="1971" w:type="dxa"/>
          </w:tcPr>
          <w:p w:rsidR="00610D4B" w:rsidRPr="00632A3D" w:rsidRDefault="00BB1C14" w:rsidP="00B17B35">
            <w:pPr>
              <w:rPr>
                <w:rFonts w:ascii="Comic Sans MS" w:hAnsi="Comic Sans MS"/>
                <w:sz w:val="16"/>
                <w:szCs w:val="16"/>
              </w:rPr>
            </w:pPr>
            <w:r w:rsidRPr="00632A3D">
              <w:rPr>
                <w:rFonts w:ascii="Comic Sans MS" w:hAnsi="Comic Sans MS"/>
                <w:sz w:val="16"/>
                <w:szCs w:val="16"/>
              </w:rPr>
              <w:t xml:space="preserve">Adequate </w:t>
            </w:r>
            <w:r w:rsidR="00610D4B" w:rsidRPr="00632A3D">
              <w:rPr>
                <w:rFonts w:ascii="Comic Sans MS" w:hAnsi="Comic Sans MS"/>
                <w:sz w:val="16"/>
                <w:szCs w:val="16"/>
              </w:rPr>
              <w:t>connection between elements</w:t>
            </w:r>
          </w:p>
        </w:tc>
        <w:tc>
          <w:tcPr>
            <w:tcW w:w="1985" w:type="dxa"/>
          </w:tcPr>
          <w:p w:rsidR="00610D4B" w:rsidRPr="00632A3D" w:rsidRDefault="00BB1C14" w:rsidP="00B17B35">
            <w:pPr>
              <w:rPr>
                <w:rFonts w:ascii="Comic Sans MS" w:hAnsi="Comic Sans MS"/>
                <w:sz w:val="16"/>
                <w:szCs w:val="16"/>
              </w:rPr>
            </w:pPr>
            <w:r w:rsidRPr="00632A3D">
              <w:rPr>
                <w:rFonts w:ascii="Comic Sans MS" w:hAnsi="Comic Sans MS"/>
                <w:sz w:val="16"/>
                <w:szCs w:val="16"/>
              </w:rPr>
              <w:t xml:space="preserve">Weak </w:t>
            </w:r>
            <w:r w:rsidR="00610D4B" w:rsidRPr="00632A3D">
              <w:rPr>
                <w:rFonts w:ascii="Comic Sans MS" w:hAnsi="Comic Sans MS"/>
                <w:sz w:val="16"/>
                <w:szCs w:val="16"/>
              </w:rPr>
              <w:t>connection between elements</w:t>
            </w:r>
          </w:p>
        </w:tc>
        <w:tc>
          <w:tcPr>
            <w:tcW w:w="1552" w:type="dxa"/>
          </w:tcPr>
          <w:p w:rsidR="00610D4B" w:rsidRPr="00632A3D" w:rsidRDefault="00632A3D" w:rsidP="00B17B35">
            <w:pPr>
              <w:rPr>
                <w:rFonts w:ascii="Comic Sans MS" w:hAnsi="Comic Sans MS"/>
                <w:sz w:val="16"/>
                <w:szCs w:val="16"/>
              </w:rPr>
            </w:pPr>
            <w:r>
              <w:rPr>
                <w:rFonts w:ascii="Comic Sans MS" w:hAnsi="Comic Sans MS"/>
                <w:sz w:val="16"/>
                <w:szCs w:val="16"/>
              </w:rPr>
              <w:t>No</w:t>
            </w:r>
            <w:r w:rsidR="00BB1C14" w:rsidRPr="00632A3D">
              <w:rPr>
                <w:rFonts w:ascii="Comic Sans MS" w:hAnsi="Comic Sans MS"/>
                <w:sz w:val="16"/>
                <w:szCs w:val="16"/>
              </w:rPr>
              <w:t xml:space="preserve"> </w:t>
            </w:r>
            <w:r w:rsidR="00610D4B" w:rsidRPr="00632A3D">
              <w:rPr>
                <w:rFonts w:ascii="Comic Sans MS" w:hAnsi="Comic Sans MS"/>
                <w:sz w:val="16"/>
                <w:szCs w:val="16"/>
              </w:rPr>
              <w:t>connection between elements</w:t>
            </w:r>
          </w:p>
        </w:tc>
      </w:tr>
      <w:tr w:rsidR="00075F9D" w:rsidTr="00431D1E">
        <w:tc>
          <w:tcPr>
            <w:tcW w:w="1836" w:type="dxa"/>
          </w:tcPr>
          <w:p w:rsidR="00610D4B" w:rsidRPr="00610D4B" w:rsidRDefault="00610D4B">
            <w:pPr>
              <w:rPr>
                <w:rFonts w:ascii="Comic Sans MS" w:hAnsi="Comic Sans MS"/>
                <w:sz w:val="16"/>
                <w:szCs w:val="16"/>
              </w:rPr>
            </w:pPr>
            <w:r w:rsidRPr="00610D4B">
              <w:rPr>
                <w:rFonts w:ascii="Comic Sans MS" w:hAnsi="Comic Sans MS"/>
                <w:sz w:val="16"/>
                <w:szCs w:val="16"/>
              </w:rPr>
              <w:t>Gathering, selecting, organizing and synthesizing</w:t>
            </w:r>
          </w:p>
        </w:tc>
        <w:tc>
          <w:tcPr>
            <w:tcW w:w="1836" w:type="dxa"/>
          </w:tcPr>
          <w:p w:rsidR="00610D4B" w:rsidRPr="00632A3D" w:rsidRDefault="00610D4B">
            <w:pPr>
              <w:rPr>
                <w:rFonts w:ascii="Comic Sans MS" w:hAnsi="Comic Sans MS"/>
                <w:sz w:val="16"/>
                <w:szCs w:val="16"/>
              </w:rPr>
            </w:pPr>
            <w:r w:rsidRPr="00632A3D">
              <w:rPr>
                <w:rFonts w:ascii="Comic Sans MS" w:hAnsi="Comic Sans MS"/>
                <w:sz w:val="16"/>
                <w:szCs w:val="16"/>
              </w:rPr>
              <w:t>Demonstrates considerable and highly effective research skills</w:t>
            </w:r>
          </w:p>
        </w:tc>
        <w:tc>
          <w:tcPr>
            <w:tcW w:w="1836" w:type="dxa"/>
          </w:tcPr>
          <w:p w:rsidR="00610D4B" w:rsidRPr="00632A3D" w:rsidRDefault="00610D4B" w:rsidP="00BB1C14">
            <w:pPr>
              <w:rPr>
                <w:rFonts w:ascii="Comic Sans MS" w:hAnsi="Comic Sans MS"/>
                <w:sz w:val="16"/>
                <w:szCs w:val="16"/>
              </w:rPr>
            </w:pPr>
            <w:r w:rsidRPr="00632A3D">
              <w:rPr>
                <w:rFonts w:ascii="Comic Sans MS" w:hAnsi="Comic Sans MS"/>
                <w:sz w:val="16"/>
                <w:szCs w:val="16"/>
              </w:rPr>
              <w:t xml:space="preserve">Demonstrates </w:t>
            </w:r>
            <w:r w:rsidR="00BB1C14" w:rsidRPr="00632A3D">
              <w:rPr>
                <w:rFonts w:ascii="Comic Sans MS" w:hAnsi="Comic Sans MS"/>
                <w:sz w:val="16"/>
                <w:szCs w:val="16"/>
              </w:rPr>
              <w:t xml:space="preserve">good variety of </w:t>
            </w:r>
            <w:r w:rsidRPr="00632A3D">
              <w:rPr>
                <w:rFonts w:ascii="Comic Sans MS" w:hAnsi="Comic Sans MS"/>
                <w:sz w:val="16"/>
                <w:szCs w:val="16"/>
              </w:rPr>
              <w:t>research skills</w:t>
            </w:r>
          </w:p>
        </w:tc>
        <w:tc>
          <w:tcPr>
            <w:tcW w:w="1971" w:type="dxa"/>
          </w:tcPr>
          <w:p w:rsidR="00610D4B" w:rsidRPr="00632A3D" w:rsidRDefault="00610D4B" w:rsidP="00BB1C14">
            <w:pPr>
              <w:rPr>
                <w:rFonts w:ascii="Comic Sans MS" w:hAnsi="Comic Sans MS"/>
                <w:sz w:val="16"/>
                <w:szCs w:val="16"/>
              </w:rPr>
            </w:pPr>
            <w:r w:rsidRPr="00632A3D">
              <w:rPr>
                <w:rFonts w:ascii="Comic Sans MS" w:hAnsi="Comic Sans MS"/>
                <w:sz w:val="16"/>
                <w:szCs w:val="16"/>
              </w:rPr>
              <w:t xml:space="preserve">Demonstrates </w:t>
            </w:r>
            <w:r w:rsidR="00BB1C14" w:rsidRPr="00632A3D">
              <w:rPr>
                <w:rFonts w:ascii="Comic Sans MS" w:hAnsi="Comic Sans MS"/>
                <w:sz w:val="16"/>
                <w:szCs w:val="16"/>
              </w:rPr>
              <w:t xml:space="preserve">adequate </w:t>
            </w:r>
            <w:r w:rsidRPr="00632A3D">
              <w:rPr>
                <w:rFonts w:ascii="Comic Sans MS" w:hAnsi="Comic Sans MS"/>
                <w:sz w:val="16"/>
                <w:szCs w:val="16"/>
              </w:rPr>
              <w:t>research skills</w:t>
            </w:r>
            <w:r w:rsidR="00BB1C14" w:rsidRPr="00632A3D">
              <w:rPr>
                <w:rFonts w:ascii="Comic Sans MS" w:hAnsi="Comic Sans MS"/>
                <w:sz w:val="16"/>
                <w:szCs w:val="16"/>
              </w:rPr>
              <w:t>; needs improvement</w:t>
            </w:r>
          </w:p>
        </w:tc>
        <w:tc>
          <w:tcPr>
            <w:tcW w:w="1985" w:type="dxa"/>
          </w:tcPr>
          <w:p w:rsidR="00610D4B" w:rsidRPr="00632A3D" w:rsidRDefault="00610D4B" w:rsidP="00BB1C14">
            <w:pPr>
              <w:rPr>
                <w:rFonts w:ascii="Comic Sans MS" w:hAnsi="Comic Sans MS"/>
                <w:sz w:val="16"/>
                <w:szCs w:val="16"/>
              </w:rPr>
            </w:pPr>
            <w:r w:rsidRPr="00632A3D">
              <w:rPr>
                <w:rFonts w:ascii="Comic Sans MS" w:hAnsi="Comic Sans MS"/>
                <w:sz w:val="16"/>
                <w:szCs w:val="16"/>
              </w:rPr>
              <w:t xml:space="preserve">Demonstrates </w:t>
            </w:r>
            <w:r w:rsidR="00BB1C14" w:rsidRPr="00632A3D">
              <w:rPr>
                <w:rFonts w:ascii="Comic Sans MS" w:hAnsi="Comic Sans MS"/>
                <w:sz w:val="16"/>
                <w:szCs w:val="16"/>
              </w:rPr>
              <w:t xml:space="preserve">limited </w:t>
            </w:r>
            <w:r w:rsidRPr="00632A3D">
              <w:rPr>
                <w:rFonts w:ascii="Comic Sans MS" w:hAnsi="Comic Sans MS"/>
                <w:sz w:val="16"/>
                <w:szCs w:val="16"/>
              </w:rPr>
              <w:t xml:space="preserve"> research skills</w:t>
            </w:r>
            <w:r w:rsidR="00BB1C14" w:rsidRPr="00632A3D">
              <w:rPr>
                <w:rFonts w:ascii="Comic Sans MS" w:hAnsi="Comic Sans MS"/>
                <w:sz w:val="16"/>
                <w:szCs w:val="16"/>
              </w:rPr>
              <w:t>: needs improvement</w:t>
            </w:r>
          </w:p>
        </w:tc>
        <w:tc>
          <w:tcPr>
            <w:tcW w:w="1552" w:type="dxa"/>
          </w:tcPr>
          <w:p w:rsidR="00610D4B" w:rsidRPr="00632A3D" w:rsidRDefault="00610D4B" w:rsidP="00BB1C14">
            <w:pPr>
              <w:rPr>
                <w:rFonts w:ascii="Comic Sans MS" w:hAnsi="Comic Sans MS"/>
                <w:sz w:val="16"/>
                <w:szCs w:val="16"/>
              </w:rPr>
            </w:pPr>
            <w:r w:rsidRPr="00632A3D">
              <w:rPr>
                <w:rFonts w:ascii="Comic Sans MS" w:hAnsi="Comic Sans MS"/>
                <w:sz w:val="16"/>
                <w:szCs w:val="16"/>
              </w:rPr>
              <w:t xml:space="preserve">Demonstrates </w:t>
            </w:r>
            <w:r w:rsidR="00BB1C14" w:rsidRPr="00632A3D">
              <w:rPr>
                <w:rFonts w:ascii="Comic Sans MS" w:hAnsi="Comic Sans MS"/>
                <w:sz w:val="16"/>
                <w:szCs w:val="16"/>
              </w:rPr>
              <w:t xml:space="preserve">no </w:t>
            </w:r>
            <w:r w:rsidRPr="00632A3D">
              <w:rPr>
                <w:rFonts w:ascii="Comic Sans MS" w:hAnsi="Comic Sans MS"/>
                <w:sz w:val="16"/>
                <w:szCs w:val="16"/>
              </w:rPr>
              <w:t>research skills</w:t>
            </w:r>
            <w:r w:rsidR="00BB1C14" w:rsidRPr="00632A3D">
              <w:rPr>
                <w:rFonts w:ascii="Comic Sans MS" w:hAnsi="Comic Sans MS"/>
                <w:sz w:val="16"/>
                <w:szCs w:val="16"/>
              </w:rPr>
              <w:t>: needs improvement</w:t>
            </w:r>
          </w:p>
        </w:tc>
      </w:tr>
      <w:tr w:rsidR="00610D4B" w:rsidTr="00451DBA">
        <w:tc>
          <w:tcPr>
            <w:tcW w:w="11016" w:type="dxa"/>
            <w:gridSpan w:val="6"/>
            <w:shd w:val="clear" w:color="auto" w:fill="D9D9D9" w:themeFill="background1" w:themeFillShade="D9"/>
          </w:tcPr>
          <w:p w:rsidR="00610D4B" w:rsidRPr="00632A3D" w:rsidRDefault="00610D4B">
            <w:pPr>
              <w:rPr>
                <w:rFonts w:ascii="Comic Sans MS" w:hAnsi="Comic Sans MS"/>
                <w:b/>
                <w:sz w:val="20"/>
                <w:szCs w:val="20"/>
              </w:rPr>
            </w:pPr>
            <w:r w:rsidRPr="00632A3D">
              <w:rPr>
                <w:rFonts w:ascii="Comic Sans MS" w:hAnsi="Comic Sans MS"/>
                <w:b/>
                <w:sz w:val="20"/>
                <w:szCs w:val="20"/>
              </w:rPr>
              <w:t>Communication</w:t>
            </w:r>
          </w:p>
        </w:tc>
      </w:tr>
      <w:tr w:rsidR="00075F9D" w:rsidTr="00431D1E">
        <w:tc>
          <w:tcPr>
            <w:tcW w:w="1836" w:type="dxa"/>
          </w:tcPr>
          <w:p w:rsidR="00075F9D" w:rsidRPr="00610D4B" w:rsidRDefault="00075F9D" w:rsidP="00B17B35">
            <w:pPr>
              <w:rPr>
                <w:rFonts w:ascii="Comic Sans MS" w:hAnsi="Comic Sans MS"/>
                <w:sz w:val="16"/>
                <w:szCs w:val="16"/>
              </w:rPr>
            </w:pPr>
            <w:r w:rsidRPr="00610D4B">
              <w:rPr>
                <w:rFonts w:ascii="Comic Sans MS" w:hAnsi="Comic Sans MS"/>
                <w:sz w:val="16"/>
                <w:szCs w:val="16"/>
              </w:rPr>
              <w:t>Communicate analysed information</w:t>
            </w:r>
          </w:p>
        </w:tc>
        <w:tc>
          <w:tcPr>
            <w:tcW w:w="1836" w:type="dxa"/>
          </w:tcPr>
          <w:p w:rsidR="00075F9D" w:rsidRPr="007C7983" w:rsidRDefault="002039DD">
            <w:pPr>
              <w:rPr>
                <w:rFonts w:ascii="Comic Sans MS" w:hAnsi="Comic Sans MS"/>
                <w:sz w:val="16"/>
                <w:szCs w:val="16"/>
              </w:rPr>
            </w:pPr>
            <w:r>
              <w:rPr>
                <w:rFonts w:ascii="Comic Sans MS" w:hAnsi="Comic Sans MS"/>
                <w:sz w:val="16"/>
                <w:szCs w:val="16"/>
              </w:rPr>
              <w:t>Thoroughly communicates analysed</w:t>
            </w:r>
            <w:r w:rsidR="00075F9D" w:rsidRPr="007C7983">
              <w:rPr>
                <w:rFonts w:ascii="Comic Sans MS" w:hAnsi="Comic Sans MS"/>
                <w:sz w:val="16"/>
                <w:szCs w:val="16"/>
              </w:rPr>
              <w:t xml:space="preserve"> information</w:t>
            </w:r>
          </w:p>
        </w:tc>
        <w:tc>
          <w:tcPr>
            <w:tcW w:w="1836" w:type="dxa"/>
          </w:tcPr>
          <w:p w:rsidR="00075F9D" w:rsidRPr="007C7983" w:rsidRDefault="00075F9D" w:rsidP="00B17B35">
            <w:pPr>
              <w:rPr>
                <w:rFonts w:ascii="Comic Sans MS" w:hAnsi="Comic Sans MS"/>
                <w:sz w:val="16"/>
                <w:szCs w:val="16"/>
              </w:rPr>
            </w:pPr>
            <w:r w:rsidRPr="007C7983">
              <w:rPr>
                <w:rFonts w:ascii="Comic Sans MS" w:hAnsi="Comic Sans MS"/>
                <w:sz w:val="16"/>
                <w:szCs w:val="16"/>
              </w:rPr>
              <w:t>C</w:t>
            </w:r>
            <w:r w:rsidR="002039DD">
              <w:rPr>
                <w:rFonts w:ascii="Comic Sans MS" w:hAnsi="Comic Sans MS"/>
                <w:sz w:val="16"/>
                <w:szCs w:val="16"/>
              </w:rPr>
              <w:t>ompetently communicates analysed</w:t>
            </w:r>
            <w:r w:rsidRPr="007C7983">
              <w:rPr>
                <w:rFonts w:ascii="Comic Sans MS" w:hAnsi="Comic Sans MS"/>
                <w:sz w:val="16"/>
                <w:szCs w:val="16"/>
              </w:rPr>
              <w:t xml:space="preserve"> information</w:t>
            </w:r>
          </w:p>
        </w:tc>
        <w:tc>
          <w:tcPr>
            <w:tcW w:w="1971" w:type="dxa"/>
          </w:tcPr>
          <w:p w:rsidR="00075F9D" w:rsidRPr="007C7983" w:rsidRDefault="00075F9D" w:rsidP="00B17B35">
            <w:pPr>
              <w:rPr>
                <w:rFonts w:ascii="Comic Sans MS" w:hAnsi="Comic Sans MS"/>
                <w:sz w:val="16"/>
                <w:szCs w:val="16"/>
              </w:rPr>
            </w:pPr>
            <w:r w:rsidRPr="007C7983">
              <w:rPr>
                <w:rFonts w:ascii="Comic Sans MS" w:hAnsi="Comic Sans MS"/>
                <w:sz w:val="16"/>
                <w:szCs w:val="16"/>
              </w:rPr>
              <w:t>Appropriately communicates analy</w:t>
            </w:r>
            <w:r w:rsidR="007C7983">
              <w:rPr>
                <w:rFonts w:ascii="Comic Sans MS" w:hAnsi="Comic Sans MS"/>
                <w:sz w:val="16"/>
                <w:szCs w:val="16"/>
              </w:rPr>
              <w:t>sed</w:t>
            </w:r>
            <w:r w:rsidRPr="007C7983">
              <w:rPr>
                <w:rFonts w:ascii="Comic Sans MS" w:hAnsi="Comic Sans MS"/>
                <w:sz w:val="16"/>
                <w:szCs w:val="16"/>
              </w:rPr>
              <w:t xml:space="preserve"> information</w:t>
            </w:r>
          </w:p>
        </w:tc>
        <w:tc>
          <w:tcPr>
            <w:tcW w:w="1985" w:type="dxa"/>
          </w:tcPr>
          <w:p w:rsidR="00075F9D" w:rsidRPr="002039DD" w:rsidRDefault="002039DD" w:rsidP="00B17B35">
            <w:pPr>
              <w:rPr>
                <w:rFonts w:ascii="Comic Sans MS" w:hAnsi="Comic Sans MS"/>
                <w:sz w:val="16"/>
                <w:szCs w:val="16"/>
              </w:rPr>
            </w:pPr>
            <w:r w:rsidRPr="002039DD">
              <w:rPr>
                <w:rFonts w:ascii="Comic Sans MS" w:hAnsi="Comic Sans MS"/>
                <w:sz w:val="16"/>
                <w:szCs w:val="16"/>
              </w:rPr>
              <w:t>Simply communicates analysed</w:t>
            </w:r>
            <w:r w:rsidR="00075F9D" w:rsidRPr="002039DD">
              <w:rPr>
                <w:rFonts w:ascii="Comic Sans MS" w:hAnsi="Comic Sans MS"/>
                <w:sz w:val="16"/>
                <w:szCs w:val="16"/>
              </w:rPr>
              <w:t xml:space="preserve"> information</w:t>
            </w:r>
          </w:p>
        </w:tc>
        <w:tc>
          <w:tcPr>
            <w:tcW w:w="1552" w:type="dxa"/>
          </w:tcPr>
          <w:p w:rsidR="00075F9D" w:rsidRPr="002039DD" w:rsidRDefault="00075F9D" w:rsidP="00075F9D">
            <w:pPr>
              <w:rPr>
                <w:rFonts w:ascii="Comic Sans MS" w:hAnsi="Comic Sans MS"/>
                <w:sz w:val="16"/>
                <w:szCs w:val="16"/>
              </w:rPr>
            </w:pPr>
            <w:r w:rsidRPr="002039DD">
              <w:rPr>
                <w:rFonts w:ascii="Comic Sans MS" w:hAnsi="Comic Sans MS"/>
                <w:sz w:val="16"/>
                <w:szCs w:val="16"/>
              </w:rPr>
              <w:t>No communication</w:t>
            </w:r>
          </w:p>
        </w:tc>
      </w:tr>
      <w:tr w:rsidR="00075F9D" w:rsidTr="00431D1E">
        <w:tc>
          <w:tcPr>
            <w:tcW w:w="1836" w:type="dxa"/>
          </w:tcPr>
          <w:p w:rsidR="00075F9D" w:rsidRPr="00610D4B" w:rsidRDefault="00075F9D" w:rsidP="00B17B35">
            <w:pPr>
              <w:rPr>
                <w:rFonts w:ascii="Comic Sans MS" w:hAnsi="Comic Sans MS"/>
                <w:sz w:val="16"/>
                <w:szCs w:val="16"/>
              </w:rPr>
            </w:pPr>
            <w:r w:rsidRPr="00610D4B">
              <w:rPr>
                <w:rFonts w:ascii="Comic Sans MS" w:hAnsi="Comic Sans MS"/>
                <w:sz w:val="16"/>
                <w:szCs w:val="16"/>
              </w:rPr>
              <w:t>Communicate information clearly</w:t>
            </w:r>
          </w:p>
        </w:tc>
        <w:tc>
          <w:tcPr>
            <w:tcW w:w="1836" w:type="dxa"/>
          </w:tcPr>
          <w:p w:rsidR="00075F9D" w:rsidRPr="007C7983" w:rsidRDefault="00075F9D">
            <w:pPr>
              <w:rPr>
                <w:rFonts w:ascii="Comic Sans MS" w:hAnsi="Comic Sans MS"/>
                <w:sz w:val="16"/>
                <w:szCs w:val="16"/>
              </w:rPr>
            </w:pPr>
            <w:r w:rsidRPr="007C7983">
              <w:rPr>
                <w:rFonts w:ascii="Comic Sans MS" w:hAnsi="Comic Sans MS"/>
                <w:sz w:val="16"/>
                <w:szCs w:val="16"/>
              </w:rPr>
              <w:t>Clear, articulate and audible presentation</w:t>
            </w:r>
          </w:p>
        </w:tc>
        <w:tc>
          <w:tcPr>
            <w:tcW w:w="1836" w:type="dxa"/>
          </w:tcPr>
          <w:p w:rsidR="00075F9D" w:rsidRPr="007C7983" w:rsidRDefault="00075F9D" w:rsidP="00B17B35">
            <w:pPr>
              <w:rPr>
                <w:rFonts w:ascii="Comic Sans MS" w:hAnsi="Comic Sans MS"/>
                <w:sz w:val="16"/>
                <w:szCs w:val="16"/>
              </w:rPr>
            </w:pPr>
            <w:r w:rsidRPr="007C7983">
              <w:rPr>
                <w:rFonts w:ascii="Comic Sans MS" w:hAnsi="Comic Sans MS"/>
                <w:sz w:val="16"/>
                <w:szCs w:val="16"/>
              </w:rPr>
              <w:t>Good articulation  and audible presentation</w:t>
            </w:r>
          </w:p>
        </w:tc>
        <w:tc>
          <w:tcPr>
            <w:tcW w:w="1971" w:type="dxa"/>
          </w:tcPr>
          <w:p w:rsidR="00075F9D" w:rsidRPr="007C7983" w:rsidRDefault="00075F9D" w:rsidP="00B17B35">
            <w:pPr>
              <w:rPr>
                <w:rFonts w:ascii="Comic Sans MS" w:hAnsi="Comic Sans MS"/>
                <w:sz w:val="16"/>
                <w:szCs w:val="16"/>
              </w:rPr>
            </w:pPr>
            <w:r w:rsidRPr="007C7983">
              <w:rPr>
                <w:rFonts w:ascii="Comic Sans MS" w:hAnsi="Comic Sans MS"/>
                <w:sz w:val="16"/>
                <w:szCs w:val="16"/>
              </w:rPr>
              <w:t>Adequately articulate and audible presentation</w:t>
            </w:r>
          </w:p>
        </w:tc>
        <w:tc>
          <w:tcPr>
            <w:tcW w:w="1985" w:type="dxa"/>
          </w:tcPr>
          <w:p w:rsidR="00075F9D" w:rsidRPr="007C7983" w:rsidRDefault="00075F9D" w:rsidP="00B17B35">
            <w:pPr>
              <w:rPr>
                <w:rFonts w:ascii="Comic Sans MS" w:hAnsi="Comic Sans MS"/>
                <w:sz w:val="16"/>
                <w:szCs w:val="16"/>
              </w:rPr>
            </w:pPr>
            <w:r w:rsidRPr="007C7983">
              <w:rPr>
                <w:rFonts w:ascii="Comic Sans MS" w:hAnsi="Comic Sans MS"/>
                <w:sz w:val="16"/>
                <w:szCs w:val="16"/>
              </w:rPr>
              <w:t>Often inarticulate and inaudible presentation</w:t>
            </w:r>
          </w:p>
        </w:tc>
        <w:tc>
          <w:tcPr>
            <w:tcW w:w="1552" w:type="dxa"/>
          </w:tcPr>
          <w:p w:rsidR="00075F9D" w:rsidRPr="007C7983" w:rsidRDefault="00075F9D" w:rsidP="00B17B35">
            <w:pPr>
              <w:rPr>
                <w:rFonts w:ascii="Comic Sans MS" w:hAnsi="Comic Sans MS"/>
                <w:sz w:val="16"/>
                <w:szCs w:val="16"/>
              </w:rPr>
            </w:pPr>
            <w:r w:rsidRPr="007C7983">
              <w:rPr>
                <w:rFonts w:ascii="Comic Sans MS" w:hAnsi="Comic Sans MS"/>
                <w:sz w:val="16"/>
                <w:szCs w:val="16"/>
              </w:rPr>
              <w:t>Inaudible</w:t>
            </w:r>
          </w:p>
        </w:tc>
      </w:tr>
      <w:tr w:rsidR="00B16748" w:rsidTr="00431D1E">
        <w:tc>
          <w:tcPr>
            <w:tcW w:w="1836" w:type="dxa"/>
          </w:tcPr>
          <w:p w:rsidR="00B16748" w:rsidRPr="00610D4B" w:rsidRDefault="00B16748" w:rsidP="00B17B35">
            <w:pPr>
              <w:rPr>
                <w:rFonts w:ascii="Comic Sans MS" w:hAnsi="Comic Sans MS"/>
                <w:sz w:val="16"/>
                <w:szCs w:val="16"/>
              </w:rPr>
            </w:pPr>
            <w:r w:rsidRPr="00610D4B">
              <w:rPr>
                <w:rFonts w:ascii="Comic Sans MS" w:hAnsi="Comic Sans MS"/>
                <w:sz w:val="16"/>
                <w:szCs w:val="16"/>
              </w:rPr>
              <w:t>communicate information effectively</w:t>
            </w:r>
          </w:p>
        </w:tc>
        <w:tc>
          <w:tcPr>
            <w:tcW w:w="1836" w:type="dxa"/>
          </w:tcPr>
          <w:p w:rsidR="00B16748" w:rsidRPr="007C7983" w:rsidRDefault="00B16748">
            <w:pPr>
              <w:rPr>
                <w:rFonts w:ascii="Comic Sans MS" w:hAnsi="Comic Sans MS"/>
                <w:sz w:val="16"/>
                <w:szCs w:val="16"/>
              </w:rPr>
            </w:pPr>
            <w:r w:rsidRPr="007C7983">
              <w:rPr>
                <w:rFonts w:ascii="Comic Sans MS" w:hAnsi="Comic Sans MS"/>
                <w:sz w:val="16"/>
                <w:szCs w:val="16"/>
              </w:rPr>
              <w:t>Communicates information with a high degree of effectiveness</w:t>
            </w:r>
          </w:p>
        </w:tc>
        <w:tc>
          <w:tcPr>
            <w:tcW w:w="1836"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Communicates information with considerable effectiveness</w:t>
            </w:r>
          </w:p>
        </w:tc>
        <w:tc>
          <w:tcPr>
            <w:tcW w:w="1971"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Communicates information with some effectiveness</w:t>
            </w:r>
          </w:p>
        </w:tc>
        <w:tc>
          <w:tcPr>
            <w:tcW w:w="1985"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Communicates information with limited effectiveness</w:t>
            </w:r>
          </w:p>
        </w:tc>
        <w:tc>
          <w:tcPr>
            <w:tcW w:w="1552"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Ineffective communication</w:t>
            </w:r>
          </w:p>
        </w:tc>
      </w:tr>
      <w:tr w:rsidR="00B16748" w:rsidTr="00431D1E">
        <w:tc>
          <w:tcPr>
            <w:tcW w:w="1836" w:type="dxa"/>
          </w:tcPr>
          <w:p w:rsidR="00B16748" w:rsidRPr="00610D4B" w:rsidRDefault="00B16748" w:rsidP="00B17B35">
            <w:pPr>
              <w:rPr>
                <w:rFonts w:ascii="Comic Sans MS" w:hAnsi="Comic Sans MS"/>
                <w:sz w:val="16"/>
                <w:szCs w:val="16"/>
              </w:rPr>
            </w:pPr>
            <w:r w:rsidRPr="00610D4B">
              <w:rPr>
                <w:rFonts w:ascii="Comic Sans MS" w:hAnsi="Comic Sans MS"/>
                <w:sz w:val="16"/>
                <w:szCs w:val="16"/>
              </w:rPr>
              <w:t>Communicate information using appropriate format</w:t>
            </w:r>
          </w:p>
        </w:tc>
        <w:tc>
          <w:tcPr>
            <w:tcW w:w="1836" w:type="dxa"/>
          </w:tcPr>
          <w:p w:rsidR="00B16748" w:rsidRPr="007C7983" w:rsidRDefault="00B16748" w:rsidP="00443140">
            <w:pPr>
              <w:rPr>
                <w:rFonts w:ascii="Comic Sans MS" w:hAnsi="Comic Sans MS"/>
                <w:sz w:val="16"/>
                <w:szCs w:val="16"/>
              </w:rPr>
            </w:pPr>
            <w:r w:rsidRPr="007C7983">
              <w:rPr>
                <w:rFonts w:ascii="Comic Sans MS" w:hAnsi="Comic Sans MS"/>
                <w:sz w:val="16"/>
                <w:szCs w:val="16"/>
              </w:rPr>
              <w:t>Demonstrates a high level of ability to communicate information using an appropriate format</w:t>
            </w:r>
          </w:p>
        </w:tc>
        <w:tc>
          <w:tcPr>
            <w:tcW w:w="1836"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 xml:space="preserve">Demonstrates </w:t>
            </w:r>
            <w:r w:rsidR="007C7983">
              <w:rPr>
                <w:rFonts w:ascii="Comic Sans MS" w:hAnsi="Comic Sans MS"/>
                <w:sz w:val="16"/>
                <w:szCs w:val="16"/>
              </w:rPr>
              <w:t xml:space="preserve">considerable </w:t>
            </w:r>
            <w:r w:rsidRPr="007C7983">
              <w:rPr>
                <w:rFonts w:ascii="Comic Sans MS" w:hAnsi="Comic Sans MS"/>
                <w:sz w:val="16"/>
                <w:szCs w:val="16"/>
              </w:rPr>
              <w:t>ability to communicate information using an appropriate format</w:t>
            </w:r>
          </w:p>
        </w:tc>
        <w:tc>
          <w:tcPr>
            <w:tcW w:w="1971" w:type="dxa"/>
          </w:tcPr>
          <w:p w:rsidR="00B16748" w:rsidRPr="007C7983" w:rsidRDefault="00B16748" w:rsidP="00B16748">
            <w:pPr>
              <w:rPr>
                <w:rFonts w:ascii="Comic Sans MS" w:hAnsi="Comic Sans MS"/>
                <w:sz w:val="16"/>
                <w:szCs w:val="16"/>
              </w:rPr>
            </w:pPr>
            <w:r w:rsidRPr="007C7983">
              <w:rPr>
                <w:rFonts w:ascii="Comic Sans MS" w:hAnsi="Comic Sans MS"/>
                <w:sz w:val="16"/>
                <w:szCs w:val="16"/>
              </w:rPr>
              <w:t xml:space="preserve">Demonstrates </w:t>
            </w:r>
            <w:r w:rsidR="007C7983">
              <w:rPr>
                <w:rFonts w:ascii="Comic Sans MS" w:hAnsi="Comic Sans MS"/>
                <w:sz w:val="16"/>
                <w:szCs w:val="16"/>
              </w:rPr>
              <w:t xml:space="preserve">some </w:t>
            </w:r>
            <w:r w:rsidRPr="007C7983">
              <w:rPr>
                <w:rFonts w:ascii="Comic Sans MS" w:hAnsi="Comic Sans MS"/>
                <w:sz w:val="16"/>
                <w:szCs w:val="16"/>
              </w:rPr>
              <w:t>ability to communicate information using an appropriate format</w:t>
            </w:r>
          </w:p>
        </w:tc>
        <w:tc>
          <w:tcPr>
            <w:tcW w:w="1985"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D</w:t>
            </w:r>
            <w:r w:rsidR="007C7983">
              <w:rPr>
                <w:rFonts w:ascii="Comic Sans MS" w:hAnsi="Comic Sans MS"/>
                <w:sz w:val="16"/>
                <w:szCs w:val="16"/>
              </w:rPr>
              <w:t xml:space="preserve">emonstrates limited </w:t>
            </w:r>
            <w:r w:rsidRPr="007C7983">
              <w:rPr>
                <w:rFonts w:ascii="Comic Sans MS" w:hAnsi="Comic Sans MS"/>
                <w:sz w:val="16"/>
                <w:szCs w:val="16"/>
              </w:rPr>
              <w:t>ability to communicate information using an appropriate format</w:t>
            </w:r>
          </w:p>
        </w:tc>
        <w:tc>
          <w:tcPr>
            <w:tcW w:w="1552"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Demonstrates no  ability to communicate information; inappropriate format</w:t>
            </w:r>
          </w:p>
        </w:tc>
      </w:tr>
      <w:tr w:rsidR="00B16748" w:rsidTr="00431D1E">
        <w:tc>
          <w:tcPr>
            <w:tcW w:w="1836" w:type="dxa"/>
          </w:tcPr>
          <w:p w:rsidR="00B16748" w:rsidRPr="00610D4B" w:rsidRDefault="00B16748" w:rsidP="00B17B35">
            <w:pPr>
              <w:rPr>
                <w:rFonts w:ascii="Comic Sans MS" w:hAnsi="Comic Sans MS"/>
                <w:sz w:val="16"/>
                <w:szCs w:val="16"/>
              </w:rPr>
            </w:pPr>
            <w:r w:rsidRPr="00610D4B">
              <w:rPr>
                <w:rFonts w:ascii="Comic Sans MS" w:hAnsi="Comic Sans MS"/>
                <w:sz w:val="16"/>
                <w:szCs w:val="16"/>
              </w:rPr>
              <w:t>Use presentation techniques to engage the interest of the audience</w:t>
            </w:r>
          </w:p>
        </w:tc>
        <w:tc>
          <w:tcPr>
            <w:tcW w:w="1836" w:type="dxa"/>
          </w:tcPr>
          <w:p w:rsidR="00B16748" w:rsidRPr="007C7983" w:rsidRDefault="00B16748">
            <w:pPr>
              <w:rPr>
                <w:rFonts w:ascii="Comic Sans MS" w:hAnsi="Comic Sans MS"/>
                <w:sz w:val="16"/>
                <w:szCs w:val="16"/>
              </w:rPr>
            </w:pPr>
            <w:r w:rsidRPr="007C7983">
              <w:rPr>
                <w:rFonts w:ascii="Comic Sans MS" w:hAnsi="Comic Sans MS"/>
                <w:sz w:val="16"/>
                <w:szCs w:val="16"/>
              </w:rPr>
              <w:t>Uses a wide variety of presentation techniques to engage the interest of the audience</w:t>
            </w:r>
          </w:p>
        </w:tc>
        <w:tc>
          <w:tcPr>
            <w:tcW w:w="1836"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 xml:space="preserve">Uses </w:t>
            </w:r>
            <w:r w:rsidR="00D662BB" w:rsidRPr="007C7983">
              <w:rPr>
                <w:rFonts w:ascii="Comic Sans MS" w:hAnsi="Comic Sans MS"/>
                <w:sz w:val="16"/>
                <w:szCs w:val="16"/>
              </w:rPr>
              <w:t xml:space="preserve">a </w:t>
            </w:r>
            <w:r w:rsidRPr="007C7983">
              <w:rPr>
                <w:rFonts w:ascii="Comic Sans MS" w:hAnsi="Comic Sans MS"/>
                <w:sz w:val="16"/>
                <w:szCs w:val="16"/>
              </w:rPr>
              <w:t>variety of presentation techniques to engage the interest of the audience</w:t>
            </w:r>
          </w:p>
        </w:tc>
        <w:tc>
          <w:tcPr>
            <w:tcW w:w="1971"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 xml:space="preserve">Uses </w:t>
            </w:r>
            <w:r w:rsidR="00D662BB" w:rsidRPr="007C7983">
              <w:rPr>
                <w:rFonts w:ascii="Comic Sans MS" w:hAnsi="Comic Sans MS"/>
                <w:sz w:val="16"/>
                <w:szCs w:val="16"/>
              </w:rPr>
              <w:t>several</w:t>
            </w:r>
            <w:r w:rsidRPr="007C7983">
              <w:rPr>
                <w:rFonts w:ascii="Comic Sans MS" w:hAnsi="Comic Sans MS"/>
                <w:sz w:val="16"/>
                <w:szCs w:val="16"/>
              </w:rPr>
              <w:t xml:space="preserve"> presentation techniques to engage the interest of the audience</w:t>
            </w:r>
          </w:p>
        </w:tc>
        <w:tc>
          <w:tcPr>
            <w:tcW w:w="1985" w:type="dxa"/>
          </w:tcPr>
          <w:p w:rsidR="00B16748" w:rsidRPr="007C7983" w:rsidRDefault="00B16748" w:rsidP="00B17B35">
            <w:pPr>
              <w:rPr>
                <w:rFonts w:ascii="Comic Sans MS" w:hAnsi="Comic Sans MS"/>
                <w:sz w:val="16"/>
                <w:szCs w:val="16"/>
              </w:rPr>
            </w:pPr>
            <w:r w:rsidRPr="007C7983">
              <w:rPr>
                <w:rFonts w:ascii="Comic Sans MS" w:hAnsi="Comic Sans MS"/>
                <w:sz w:val="16"/>
                <w:szCs w:val="16"/>
              </w:rPr>
              <w:t xml:space="preserve">Uses </w:t>
            </w:r>
            <w:r w:rsidR="00D662BB" w:rsidRPr="007C7983">
              <w:rPr>
                <w:rFonts w:ascii="Comic Sans MS" w:hAnsi="Comic Sans MS"/>
                <w:sz w:val="16"/>
                <w:szCs w:val="16"/>
              </w:rPr>
              <w:t>a few</w:t>
            </w:r>
            <w:r w:rsidRPr="007C7983">
              <w:rPr>
                <w:rFonts w:ascii="Comic Sans MS" w:hAnsi="Comic Sans MS"/>
                <w:sz w:val="16"/>
                <w:szCs w:val="16"/>
              </w:rPr>
              <w:t xml:space="preserve"> presentation techniques to engage the interest of the audience</w:t>
            </w:r>
          </w:p>
        </w:tc>
        <w:tc>
          <w:tcPr>
            <w:tcW w:w="1552" w:type="dxa"/>
          </w:tcPr>
          <w:p w:rsidR="00B16748" w:rsidRPr="007C7983" w:rsidRDefault="00D662BB" w:rsidP="00B17B35">
            <w:pPr>
              <w:rPr>
                <w:rFonts w:ascii="Comic Sans MS" w:hAnsi="Comic Sans MS"/>
                <w:sz w:val="16"/>
                <w:szCs w:val="16"/>
              </w:rPr>
            </w:pPr>
            <w:r w:rsidRPr="007C7983">
              <w:rPr>
                <w:rFonts w:ascii="Comic Sans MS" w:hAnsi="Comic Sans MS"/>
                <w:sz w:val="16"/>
                <w:szCs w:val="16"/>
              </w:rPr>
              <w:t xml:space="preserve">Only one or no </w:t>
            </w:r>
            <w:r w:rsidR="00B16748" w:rsidRPr="007C7983">
              <w:rPr>
                <w:rFonts w:ascii="Comic Sans MS" w:hAnsi="Comic Sans MS"/>
                <w:sz w:val="16"/>
                <w:szCs w:val="16"/>
              </w:rPr>
              <w:t xml:space="preserve"> presentation techniques to engage the interest of the audience</w:t>
            </w:r>
          </w:p>
        </w:tc>
      </w:tr>
      <w:tr w:rsidR="00B16748" w:rsidTr="00451DBA">
        <w:tc>
          <w:tcPr>
            <w:tcW w:w="11016" w:type="dxa"/>
            <w:gridSpan w:val="6"/>
            <w:shd w:val="clear" w:color="auto" w:fill="D9D9D9" w:themeFill="background1" w:themeFillShade="D9"/>
          </w:tcPr>
          <w:p w:rsidR="00B16748" w:rsidRPr="00632A3D" w:rsidRDefault="00B16748">
            <w:pPr>
              <w:rPr>
                <w:rFonts w:ascii="Comic Sans MS" w:hAnsi="Comic Sans MS"/>
                <w:sz w:val="20"/>
                <w:szCs w:val="20"/>
              </w:rPr>
            </w:pPr>
            <w:r w:rsidRPr="00632A3D">
              <w:rPr>
                <w:rFonts w:ascii="Comic Sans MS" w:hAnsi="Comic Sans MS"/>
                <w:sz w:val="20"/>
                <w:szCs w:val="20"/>
              </w:rPr>
              <w:t>Application</w:t>
            </w:r>
          </w:p>
        </w:tc>
      </w:tr>
      <w:tr w:rsidR="00FE26C2" w:rsidTr="00431D1E">
        <w:tc>
          <w:tcPr>
            <w:tcW w:w="1836" w:type="dxa"/>
          </w:tcPr>
          <w:p w:rsidR="00FE26C2" w:rsidRPr="00610D4B" w:rsidRDefault="00FE26C2">
            <w:pPr>
              <w:rPr>
                <w:rFonts w:ascii="Comic Sans MS" w:hAnsi="Comic Sans MS"/>
                <w:sz w:val="16"/>
                <w:szCs w:val="16"/>
              </w:rPr>
            </w:pPr>
            <w:r w:rsidRPr="00610D4B">
              <w:rPr>
                <w:rFonts w:ascii="Comic Sans MS" w:hAnsi="Comic Sans MS"/>
                <w:sz w:val="16"/>
                <w:szCs w:val="16"/>
              </w:rPr>
              <w:t>Plan and make oral presentations</w:t>
            </w:r>
          </w:p>
        </w:tc>
        <w:tc>
          <w:tcPr>
            <w:tcW w:w="1836" w:type="dxa"/>
          </w:tcPr>
          <w:p w:rsidR="00FE26C2" w:rsidRPr="00610D4B" w:rsidRDefault="00FE26C2">
            <w:pPr>
              <w:rPr>
                <w:rFonts w:ascii="Comic Sans MS" w:hAnsi="Comic Sans MS"/>
                <w:sz w:val="16"/>
                <w:szCs w:val="16"/>
              </w:rPr>
            </w:pPr>
            <w:r>
              <w:rPr>
                <w:rFonts w:ascii="Comic Sans MS" w:hAnsi="Comic Sans MS"/>
                <w:sz w:val="16"/>
                <w:szCs w:val="16"/>
              </w:rPr>
              <w:t>Plans and makes oral presentations with remarkable skill</w:t>
            </w:r>
          </w:p>
        </w:tc>
        <w:tc>
          <w:tcPr>
            <w:tcW w:w="1836" w:type="dxa"/>
          </w:tcPr>
          <w:p w:rsidR="00FE26C2" w:rsidRPr="00610D4B" w:rsidRDefault="00FE26C2" w:rsidP="00B17B35">
            <w:pPr>
              <w:rPr>
                <w:rFonts w:ascii="Comic Sans MS" w:hAnsi="Comic Sans MS"/>
                <w:sz w:val="16"/>
                <w:szCs w:val="16"/>
              </w:rPr>
            </w:pPr>
            <w:r>
              <w:rPr>
                <w:rFonts w:ascii="Comic Sans MS" w:hAnsi="Comic Sans MS"/>
                <w:sz w:val="16"/>
                <w:szCs w:val="16"/>
              </w:rPr>
              <w:t>Plans and makes oral presentations with considerable skill</w:t>
            </w:r>
          </w:p>
        </w:tc>
        <w:tc>
          <w:tcPr>
            <w:tcW w:w="1971" w:type="dxa"/>
          </w:tcPr>
          <w:p w:rsidR="00FE26C2" w:rsidRPr="00610D4B" w:rsidRDefault="00FE26C2" w:rsidP="00954034">
            <w:pPr>
              <w:rPr>
                <w:rFonts w:ascii="Comic Sans MS" w:hAnsi="Comic Sans MS"/>
                <w:sz w:val="16"/>
                <w:szCs w:val="16"/>
              </w:rPr>
            </w:pPr>
            <w:r>
              <w:rPr>
                <w:rFonts w:ascii="Comic Sans MS" w:hAnsi="Comic Sans MS"/>
                <w:sz w:val="16"/>
                <w:szCs w:val="16"/>
              </w:rPr>
              <w:t xml:space="preserve">Plans and makes oral presentations with </w:t>
            </w:r>
            <w:r w:rsidR="00954034">
              <w:rPr>
                <w:rFonts w:ascii="Comic Sans MS" w:hAnsi="Comic Sans MS"/>
                <w:sz w:val="16"/>
                <w:szCs w:val="16"/>
              </w:rPr>
              <w:t>some skill</w:t>
            </w:r>
          </w:p>
        </w:tc>
        <w:tc>
          <w:tcPr>
            <w:tcW w:w="1985" w:type="dxa"/>
          </w:tcPr>
          <w:p w:rsidR="00FE26C2" w:rsidRPr="00610D4B" w:rsidRDefault="00FE26C2" w:rsidP="00B17B35">
            <w:pPr>
              <w:rPr>
                <w:rFonts w:ascii="Comic Sans MS" w:hAnsi="Comic Sans MS"/>
                <w:sz w:val="16"/>
                <w:szCs w:val="16"/>
              </w:rPr>
            </w:pPr>
            <w:r>
              <w:rPr>
                <w:rFonts w:ascii="Comic Sans MS" w:hAnsi="Comic Sans MS"/>
                <w:sz w:val="16"/>
                <w:szCs w:val="16"/>
              </w:rPr>
              <w:t>Plans and makes oral presentatio</w:t>
            </w:r>
            <w:r w:rsidR="00954034">
              <w:rPr>
                <w:rFonts w:ascii="Comic Sans MS" w:hAnsi="Comic Sans MS"/>
                <w:sz w:val="16"/>
                <w:szCs w:val="16"/>
              </w:rPr>
              <w:t xml:space="preserve">ns with limited </w:t>
            </w:r>
            <w:r>
              <w:rPr>
                <w:rFonts w:ascii="Comic Sans MS" w:hAnsi="Comic Sans MS"/>
                <w:sz w:val="16"/>
                <w:szCs w:val="16"/>
              </w:rPr>
              <w:t>skill</w:t>
            </w:r>
          </w:p>
        </w:tc>
        <w:tc>
          <w:tcPr>
            <w:tcW w:w="1552" w:type="dxa"/>
          </w:tcPr>
          <w:p w:rsidR="00FE26C2" w:rsidRPr="00610D4B" w:rsidRDefault="00FE26C2" w:rsidP="00B17B35">
            <w:pPr>
              <w:rPr>
                <w:rFonts w:ascii="Comic Sans MS" w:hAnsi="Comic Sans MS"/>
                <w:sz w:val="16"/>
                <w:szCs w:val="16"/>
              </w:rPr>
            </w:pPr>
            <w:r>
              <w:rPr>
                <w:rFonts w:ascii="Comic Sans MS" w:hAnsi="Comic Sans MS"/>
                <w:sz w:val="16"/>
                <w:szCs w:val="16"/>
              </w:rPr>
              <w:t>No skill</w:t>
            </w:r>
          </w:p>
        </w:tc>
      </w:tr>
      <w:tr w:rsidR="00FE26C2" w:rsidTr="00431D1E">
        <w:tc>
          <w:tcPr>
            <w:tcW w:w="1836" w:type="dxa"/>
          </w:tcPr>
          <w:p w:rsidR="00FE26C2" w:rsidRPr="00610D4B" w:rsidRDefault="00FE26C2">
            <w:pPr>
              <w:rPr>
                <w:rFonts w:ascii="Comic Sans MS" w:hAnsi="Comic Sans MS"/>
                <w:sz w:val="16"/>
                <w:szCs w:val="16"/>
              </w:rPr>
            </w:pPr>
            <w:r w:rsidRPr="00610D4B">
              <w:rPr>
                <w:rFonts w:ascii="Comic Sans MS" w:hAnsi="Comic Sans MS"/>
                <w:sz w:val="16"/>
                <w:szCs w:val="16"/>
              </w:rPr>
              <w:t>Making connections</w:t>
            </w:r>
          </w:p>
        </w:tc>
        <w:tc>
          <w:tcPr>
            <w:tcW w:w="1836" w:type="dxa"/>
          </w:tcPr>
          <w:p w:rsidR="00FE26C2" w:rsidRPr="00610D4B" w:rsidRDefault="00FE26C2">
            <w:pPr>
              <w:rPr>
                <w:rFonts w:ascii="Comic Sans MS" w:hAnsi="Comic Sans MS"/>
                <w:sz w:val="16"/>
                <w:szCs w:val="16"/>
              </w:rPr>
            </w:pPr>
            <w:r>
              <w:rPr>
                <w:rFonts w:ascii="Comic Sans MS" w:hAnsi="Comic Sans MS"/>
                <w:sz w:val="16"/>
                <w:szCs w:val="16"/>
              </w:rPr>
              <w:t>All visuals and text connect very well to main message</w:t>
            </w:r>
          </w:p>
        </w:tc>
        <w:tc>
          <w:tcPr>
            <w:tcW w:w="1836" w:type="dxa"/>
          </w:tcPr>
          <w:p w:rsidR="00FE26C2" w:rsidRPr="00610D4B" w:rsidRDefault="00FE26C2" w:rsidP="00B17B35">
            <w:pPr>
              <w:rPr>
                <w:rFonts w:ascii="Comic Sans MS" w:hAnsi="Comic Sans MS"/>
                <w:sz w:val="16"/>
                <w:szCs w:val="16"/>
              </w:rPr>
            </w:pPr>
            <w:r>
              <w:rPr>
                <w:rFonts w:ascii="Comic Sans MS" w:hAnsi="Comic Sans MS"/>
                <w:sz w:val="16"/>
                <w:szCs w:val="16"/>
              </w:rPr>
              <w:t>All visuals and text connect well to main message</w:t>
            </w:r>
          </w:p>
        </w:tc>
        <w:tc>
          <w:tcPr>
            <w:tcW w:w="1971" w:type="dxa"/>
          </w:tcPr>
          <w:p w:rsidR="00FE26C2" w:rsidRPr="00610D4B" w:rsidRDefault="00FE26C2" w:rsidP="00B17B35">
            <w:pPr>
              <w:rPr>
                <w:rFonts w:ascii="Comic Sans MS" w:hAnsi="Comic Sans MS"/>
                <w:sz w:val="16"/>
                <w:szCs w:val="16"/>
              </w:rPr>
            </w:pPr>
            <w:r>
              <w:rPr>
                <w:rFonts w:ascii="Comic Sans MS" w:hAnsi="Comic Sans MS"/>
                <w:sz w:val="16"/>
                <w:szCs w:val="16"/>
              </w:rPr>
              <w:t>All vi</w:t>
            </w:r>
            <w:r w:rsidR="00AF3F23">
              <w:rPr>
                <w:rFonts w:ascii="Comic Sans MS" w:hAnsi="Comic Sans MS"/>
                <w:sz w:val="16"/>
                <w:szCs w:val="16"/>
              </w:rPr>
              <w:t>suals and text connect somewhat</w:t>
            </w:r>
            <w:r>
              <w:rPr>
                <w:rFonts w:ascii="Comic Sans MS" w:hAnsi="Comic Sans MS"/>
                <w:sz w:val="16"/>
                <w:szCs w:val="16"/>
              </w:rPr>
              <w:t xml:space="preserve"> to main message</w:t>
            </w:r>
          </w:p>
        </w:tc>
        <w:tc>
          <w:tcPr>
            <w:tcW w:w="1985" w:type="dxa"/>
          </w:tcPr>
          <w:p w:rsidR="00FE26C2" w:rsidRPr="00610D4B" w:rsidRDefault="00FE26C2" w:rsidP="00B17B35">
            <w:pPr>
              <w:rPr>
                <w:rFonts w:ascii="Comic Sans MS" w:hAnsi="Comic Sans MS"/>
                <w:sz w:val="16"/>
                <w:szCs w:val="16"/>
              </w:rPr>
            </w:pPr>
            <w:r>
              <w:rPr>
                <w:rFonts w:ascii="Comic Sans MS" w:hAnsi="Comic Sans MS"/>
                <w:sz w:val="16"/>
                <w:szCs w:val="16"/>
              </w:rPr>
              <w:t>All vis</w:t>
            </w:r>
            <w:r w:rsidR="00AF3F23">
              <w:rPr>
                <w:rFonts w:ascii="Comic Sans MS" w:hAnsi="Comic Sans MS"/>
                <w:sz w:val="16"/>
                <w:szCs w:val="16"/>
              </w:rPr>
              <w:t xml:space="preserve">uals and text connect poorly </w:t>
            </w:r>
            <w:r>
              <w:rPr>
                <w:rFonts w:ascii="Comic Sans MS" w:hAnsi="Comic Sans MS"/>
                <w:sz w:val="16"/>
                <w:szCs w:val="16"/>
              </w:rPr>
              <w:t>to main message</w:t>
            </w:r>
          </w:p>
        </w:tc>
        <w:tc>
          <w:tcPr>
            <w:tcW w:w="1552" w:type="dxa"/>
          </w:tcPr>
          <w:p w:rsidR="00FE26C2" w:rsidRPr="00610D4B" w:rsidRDefault="0030754D" w:rsidP="00B17B35">
            <w:pPr>
              <w:rPr>
                <w:rFonts w:ascii="Comic Sans MS" w:hAnsi="Comic Sans MS"/>
                <w:sz w:val="16"/>
                <w:szCs w:val="16"/>
              </w:rPr>
            </w:pPr>
            <w:r>
              <w:rPr>
                <w:rFonts w:ascii="Comic Sans MS" w:hAnsi="Comic Sans MS"/>
                <w:sz w:val="16"/>
                <w:szCs w:val="16"/>
              </w:rPr>
              <w:t>No connections</w:t>
            </w:r>
          </w:p>
        </w:tc>
      </w:tr>
      <w:tr w:rsidR="00FE26C2" w:rsidTr="00431D1E">
        <w:tc>
          <w:tcPr>
            <w:tcW w:w="1836" w:type="dxa"/>
          </w:tcPr>
          <w:p w:rsidR="00FE26C2" w:rsidRPr="00610D4B" w:rsidRDefault="00FE26C2">
            <w:pPr>
              <w:rPr>
                <w:rFonts w:ascii="Comic Sans MS" w:hAnsi="Comic Sans MS"/>
                <w:sz w:val="16"/>
                <w:szCs w:val="16"/>
              </w:rPr>
            </w:pPr>
            <w:r w:rsidRPr="00610D4B">
              <w:rPr>
                <w:rFonts w:ascii="Comic Sans MS" w:hAnsi="Comic Sans MS"/>
                <w:sz w:val="16"/>
                <w:szCs w:val="16"/>
              </w:rPr>
              <w:t>Connecting function and form</w:t>
            </w:r>
          </w:p>
        </w:tc>
        <w:tc>
          <w:tcPr>
            <w:tcW w:w="1836" w:type="dxa"/>
          </w:tcPr>
          <w:p w:rsidR="00FE26C2" w:rsidRPr="00610D4B" w:rsidRDefault="00FE26C2">
            <w:pPr>
              <w:rPr>
                <w:rFonts w:ascii="Comic Sans MS" w:hAnsi="Comic Sans MS"/>
                <w:sz w:val="16"/>
                <w:szCs w:val="16"/>
              </w:rPr>
            </w:pPr>
            <w:r>
              <w:rPr>
                <w:rFonts w:ascii="Comic Sans MS" w:hAnsi="Comic Sans MS"/>
                <w:sz w:val="16"/>
                <w:szCs w:val="16"/>
              </w:rPr>
              <w:t>Excellent variety of well-balanced and properly used multimedia</w:t>
            </w:r>
          </w:p>
        </w:tc>
        <w:tc>
          <w:tcPr>
            <w:tcW w:w="1836" w:type="dxa"/>
          </w:tcPr>
          <w:p w:rsidR="00FE26C2" w:rsidRPr="00610D4B" w:rsidRDefault="00954034" w:rsidP="00B17B35">
            <w:pPr>
              <w:rPr>
                <w:rFonts w:ascii="Comic Sans MS" w:hAnsi="Comic Sans MS"/>
                <w:sz w:val="16"/>
                <w:szCs w:val="16"/>
              </w:rPr>
            </w:pPr>
            <w:r>
              <w:rPr>
                <w:rFonts w:ascii="Comic Sans MS" w:hAnsi="Comic Sans MS"/>
                <w:sz w:val="16"/>
                <w:szCs w:val="16"/>
              </w:rPr>
              <w:t>Good variety of multimedia materials; well balanced and used  appropriately</w:t>
            </w:r>
          </w:p>
        </w:tc>
        <w:tc>
          <w:tcPr>
            <w:tcW w:w="1971" w:type="dxa"/>
          </w:tcPr>
          <w:p w:rsidR="00FE26C2" w:rsidRPr="00610D4B" w:rsidRDefault="00FE26C2" w:rsidP="00FE26C2">
            <w:pPr>
              <w:rPr>
                <w:rFonts w:ascii="Comic Sans MS" w:hAnsi="Comic Sans MS"/>
                <w:sz w:val="16"/>
                <w:szCs w:val="16"/>
              </w:rPr>
            </w:pPr>
            <w:r>
              <w:rPr>
                <w:rFonts w:ascii="Comic Sans MS" w:hAnsi="Comic Sans MS"/>
                <w:sz w:val="16"/>
                <w:szCs w:val="16"/>
              </w:rPr>
              <w:t>Adequate variety of multimedia materia</w:t>
            </w:r>
            <w:r w:rsidR="002039DD">
              <w:rPr>
                <w:rFonts w:ascii="Comic Sans MS" w:hAnsi="Comic Sans MS"/>
                <w:sz w:val="16"/>
                <w:szCs w:val="16"/>
              </w:rPr>
              <w:t>ls; adequately balanced and used</w:t>
            </w:r>
            <w:r>
              <w:rPr>
                <w:rFonts w:ascii="Comic Sans MS" w:hAnsi="Comic Sans MS"/>
                <w:sz w:val="16"/>
                <w:szCs w:val="16"/>
              </w:rPr>
              <w:t xml:space="preserve"> somewhat appropriately </w:t>
            </w:r>
          </w:p>
        </w:tc>
        <w:tc>
          <w:tcPr>
            <w:tcW w:w="1985" w:type="dxa"/>
          </w:tcPr>
          <w:p w:rsidR="00FE26C2" w:rsidRPr="00610D4B" w:rsidRDefault="00AF3F23" w:rsidP="00AF3F23">
            <w:pPr>
              <w:rPr>
                <w:rFonts w:ascii="Comic Sans MS" w:hAnsi="Comic Sans MS"/>
                <w:sz w:val="16"/>
                <w:szCs w:val="16"/>
              </w:rPr>
            </w:pPr>
            <w:r>
              <w:rPr>
                <w:rFonts w:ascii="Comic Sans MS" w:hAnsi="Comic Sans MS"/>
                <w:sz w:val="16"/>
                <w:szCs w:val="16"/>
              </w:rPr>
              <w:t>Limited variety of</w:t>
            </w:r>
            <w:r w:rsidR="00FE26C2">
              <w:rPr>
                <w:rFonts w:ascii="Comic Sans MS" w:hAnsi="Comic Sans MS"/>
                <w:sz w:val="16"/>
                <w:szCs w:val="16"/>
              </w:rPr>
              <w:t xml:space="preserve"> multimedia</w:t>
            </w:r>
            <w:r>
              <w:rPr>
                <w:rFonts w:ascii="Comic Sans MS" w:hAnsi="Comic Sans MS"/>
                <w:sz w:val="16"/>
                <w:szCs w:val="16"/>
              </w:rPr>
              <w:t>; unbalanced and often used inappropriately</w:t>
            </w:r>
          </w:p>
        </w:tc>
        <w:tc>
          <w:tcPr>
            <w:tcW w:w="1552" w:type="dxa"/>
          </w:tcPr>
          <w:p w:rsidR="00FE26C2" w:rsidRPr="00610D4B" w:rsidRDefault="0030754D" w:rsidP="00B17B35">
            <w:pPr>
              <w:rPr>
                <w:rFonts w:ascii="Comic Sans MS" w:hAnsi="Comic Sans MS"/>
                <w:sz w:val="16"/>
                <w:szCs w:val="16"/>
              </w:rPr>
            </w:pPr>
            <w:r>
              <w:rPr>
                <w:rFonts w:ascii="Comic Sans MS" w:hAnsi="Comic Sans MS"/>
                <w:sz w:val="16"/>
                <w:szCs w:val="16"/>
              </w:rPr>
              <w:t xml:space="preserve">Limited or no variety </w:t>
            </w:r>
          </w:p>
        </w:tc>
      </w:tr>
      <w:tr w:rsidR="00FE26C2" w:rsidTr="00431D1E">
        <w:tc>
          <w:tcPr>
            <w:tcW w:w="1836" w:type="dxa"/>
          </w:tcPr>
          <w:p w:rsidR="00FE26C2" w:rsidRPr="00610D4B" w:rsidRDefault="00FE26C2">
            <w:pPr>
              <w:rPr>
                <w:rFonts w:ascii="Comic Sans MS" w:hAnsi="Comic Sans MS"/>
                <w:sz w:val="16"/>
                <w:szCs w:val="16"/>
              </w:rPr>
            </w:pPr>
            <w:r w:rsidRPr="00610D4B">
              <w:rPr>
                <w:rFonts w:ascii="Comic Sans MS" w:hAnsi="Comic Sans MS"/>
                <w:sz w:val="16"/>
                <w:szCs w:val="16"/>
              </w:rPr>
              <w:t>Variety of relevant sources</w:t>
            </w:r>
          </w:p>
        </w:tc>
        <w:tc>
          <w:tcPr>
            <w:tcW w:w="1836" w:type="dxa"/>
          </w:tcPr>
          <w:p w:rsidR="00FE26C2" w:rsidRPr="00610D4B" w:rsidRDefault="00FE26C2">
            <w:pPr>
              <w:rPr>
                <w:rFonts w:ascii="Comic Sans MS" w:hAnsi="Comic Sans MS"/>
                <w:sz w:val="16"/>
                <w:szCs w:val="16"/>
              </w:rPr>
            </w:pPr>
            <w:r>
              <w:rPr>
                <w:rFonts w:ascii="Comic Sans MS" w:hAnsi="Comic Sans MS"/>
                <w:sz w:val="16"/>
                <w:szCs w:val="16"/>
              </w:rPr>
              <w:t xml:space="preserve">Excellent variety of sources cited; all sources relevant to the topic </w:t>
            </w:r>
          </w:p>
        </w:tc>
        <w:tc>
          <w:tcPr>
            <w:tcW w:w="1836" w:type="dxa"/>
          </w:tcPr>
          <w:p w:rsidR="00FE26C2" w:rsidRPr="00610D4B" w:rsidRDefault="008429AE" w:rsidP="00B17B35">
            <w:pPr>
              <w:rPr>
                <w:rFonts w:ascii="Comic Sans MS" w:hAnsi="Comic Sans MS"/>
                <w:sz w:val="16"/>
                <w:szCs w:val="16"/>
              </w:rPr>
            </w:pPr>
            <w:r>
              <w:rPr>
                <w:rFonts w:ascii="Comic Sans MS" w:hAnsi="Comic Sans MS"/>
                <w:sz w:val="16"/>
                <w:szCs w:val="16"/>
              </w:rPr>
              <w:t>Good</w:t>
            </w:r>
            <w:r w:rsidR="00FE26C2">
              <w:rPr>
                <w:rFonts w:ascii="Comic Sans MS" w:hAnsi="Comic Sans MS"/>
                <w:sz w:val="16"/>
                <w:szCs w:val="16"/>
              </w:rPr>
              <w:t xml:space="preserve"> variety</w:t>
            </w:r>
            <w:r>
              <w:rPr>
                <w:rFonts w:ascii="Comic Sans MS" w:hAnsi="Comic Sans MS"/>
                <w:sz w:val="16"/>
                <w:szCs w:val="16"/>
              </w:rPr>
              <w:t xml:space="preserve"> of sources cited; most </w:t>
            </w:r>
            <w:r w:rsidR="00FE26C2">
              <w:rPr>
                <w:rFonts w:ascii="Comic Sans MS" w:hAnsi="Comic Sans MS"/>
                <w:sz w:val="16"/>
                <w:szCs w:val="16"/>
              </w:rPr>
              <w:t xml:space="preserve">sources relevant to the topic </w:t>
            </w:r>
          </w:p>
        </w:tc>
        <w:tc>
          <w:tcPr>
            <w:tcW w:w="1971" w:type="dxa"/>
          </w:tcPr>
          <w:p w:rsidR="00FE26C2" w:rsidRPr="00610D4B" w:rsidRDefault="008429AE" w:rsidP="00B17B35">
            <w:pPr>
              <w:rPr>
                <w:rFonts w:ascii="Comic Sans MS" w:hAnsi="Comic Sans MS"/>
                <w:sz w:val="16"/>
                <w:szCs w:val="16"/>
              </w:rPr>
            </w:pPr>
            <w:r>
              <w:rPr>
                <w:rFonts w:ascii="Comic Sans MS" w:hAnsi="Comic Sans MS"/>
                <w:sz w:val="16"/>
                <w:szCs w:val="16"/>
              </w:rPr>
              <w:t>Some  sources cited; most  sources relevant but misrepresented</w:t>
            </w:r>
          </w:p>
        </w:tc>
        <w:tc>
          <w:tcPr>
            <w:tcW w:w="1985" w:type="dxa"/>
          </w:tcPr>
          <w:p w:rsidR="00FE26C2" w:rsidRPr="00610D4B" w:rsidRDefault="002039DD" w:rsidP="00B17B35">
            <w:pPr>
              <w:rPr>
                <w:rFonts w:ascii="Comic Sans MS" w:hAnsi="Comic Sans MS"/>
                <w:sz w:val="16"/>
                <w:szCs w:val="16"/>
              </w:rPr>
            </w:pPr>
            <w:r>
              <w:rPr>
                <w:rFonts w:ascii="Comic Sans MS" w:hAnsi="Comic Sans MS"/>
                <w:sz w:val="16"/>
                <w:szCs w:val="16"/>
              </w:rPr>
              <w:t>F</w:t>
            </w:r>
            <w:r w:rsidR="008429AE">
              <w:rPr>
                <w:rFonts w:ascii="Comic Sans MS" w:hAnsi="Comic Sans MS"/>
                <w:sz w:val="16"/>
                <w:szCs w:val="16"/>
              </w:rPr>
              <w:t xml:space="preserve">ew sources cited; </w:t>
            </w:r>
            <w:r w:rsidR="00FE26C2">
              <w:rPr>
                <w:rFonts w:ascii="Comic Sans MS" w:hAnsi="Comic Sans MS"/>
                <w:sz w:val="16"/>
                <w:szCs w:val="16"/>
              </w:rPr>
              <w:t>sources</w:t>
            </w:r>
            <w:r w:rsidR="008429AE">
              <w:rPr>
                <w:rFonts w:ascii="Comic Sans MS" w:hAnsi="Comic Sans MS"/>
                <w:sz w:val="16"/>
                <w:szCs w:val="16"/>
              </w:rPr>
              <w:t xml:space="preserve"> often irrelevant; more care needed in citing</w:t>
            </w:r>
          </w:p>
        </w:tc>
        <w:tc>
          <w:tcPr>
            <w:tcW w:w="1552" w:type="dxa"/>
          </w:tcPr>
          <w:p w:rsidR="00FE26C2" w:rsidRPr="00610D4B" w:rsidRDefault="0030754D" w:rsidP="00B17B35">
            <w:pPr>
              <w:rPr>
                <w:rFonts w:ascii="Comic Sans MS" w:hAnsi="Comic Sans MS"/>
                <w:sz w:val="16"/>
                <w:szCs w:val="16"/>
              </w:rPr>
            </w:pPr>
            <w:r>
              <w:rPr>
                <w:rFonts w:ascii="Comic Sans MS" w:hAnsi="Comic Sans MS"/>
                <w:sz w:val="16"/>
                <w:szCs w:val="16"/>
              </w:rPr>
              <w:t xml:space="preserve">Not cited </w:t>
            </w:r>
            <w:r w:rsidR="00FE26C2">
              <w:rPr>
                <w:rFonts w:ascii="Comic Sans MS" w:hAnsi="Comic Sans MS"/>
                <w:sz w:val="16"/>
                <w:szCs w:val="16"/>
              </w:rPr>
              <w:t xml:space="preserve"> </w:t>
            </w:r>
          </w:p>
        </w:tc>
      </w:tr>
    </w:tbl>
    <w:p w:rsidR="00AA45DF" w:rsidRPr="00DA4A15" w:rsidRDefault="005E6441">
      <w:pPr>
        <w:rPr>
          <w:rFonts w:ascii="Comic Sans MS" w:hAnsi="Comic Sans MS"/>
        </w:rPr>
      </w:pPr>
      <w:r>
        <w:rPr>
          <w:rFonts w:ascii="Comic Sans MS" w:hAnsi="Comic Sans MS"/>
        </w:rPr>
        <w:t>Comment:</w:t>
      </w:r>
      <w:bookmarkStart w:id="0" w:name="_GoBack"/>
      <w:bookmarkEnd w:id="0"/>
    </w:p>
    <w:sectPr w:rsidR="00AA45DF" w:rsidRPr="00DA4A15" w:rsidSect="00443140">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49" w:rsidRDefault="005D1649" w:rsidP="00DA4A15">
      <w:pPr>
        <w:spacing w:after="0" w:line="240" w:lineRule="auto"/>
      </w:pPr>
      <w:r>
        <w:separator/>
      </w:r>
    </w:p>
  </w:endnote>
  <w:endnote w:type="continuationSeparator" w:id="0">
    <w:p w:rsidR="005D1649" w:rsidRDefault="005D1649" w:rsidP="00DA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49" w:rsidRDefault="005D1649" w:rsidP="00DA4A15">
      <w:pPr>
        <w:spacing w:after="0" w:line="240" w:lineRule="auto"/>
      </w:pPr>
      <w:r>
        <w:separator/>
      </w:r>
    </w:p>
  </w:footnote>
  <w:footnote w:type="continuationSeparator" w:id="0">
    <w:p w:rsidR="005D1649" w:rsidRDefault="005D1649" w:rsidP="00DA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5" w:rsidRDefault="00DA4A15" w:rsidP="00DA4A15">
    <w:pPr>
      <w:pStyle w:val="Header"/>
      <w:rPr>
        <w:rFonts w:ascii="Comic Sans MS" w:hAnsi="Comic Sans MS"/>
      </w:rPr>
    </w:pPr>
    <w:r w:rsidRPr="005E6441">
      <w:rPr>
        <w:rFonts w:ascii="Bernard MT Condensed" w:hAnsi="Bernard MT Condensed"/>
        <w:sz w:val="32"/>
        <w:szCs w:val="32"/>
      </w:rPr>
      <w:t>Night Research Presentation</w:t>
    </w:r>
    <w:r>
      <w:rPr>
        <w:rFonts w:ascii="Bernard MT Condensed" w:hAnsi="Bernard MT Condensed"/>
        <w:sz w:val="44"/>
        <w:szCs w:val="44"/>
      </w:rPr>
      <w:t xml:space="preserve">              </w:t>
    </w:r>
    <w:r w:rsidRPr="00064E61">
      <w:rPr>
        <w:rFonts w:ascii="Comic Sans MS" w:hAnsi="Comic Sans MS"/>
      </w:rPr>
      <w:t>Name:</w:t>
    </w:r>
    <w:r>
      <w:rPr>
        <w:rFonts w:ascii="Comic Sans MS" w:hAnsi="Comic Sans MS"/>
      </w:rPr>
      <w:t xml:space="preserve">  _________________________</w:t>
    </w:r>
  </w:p>
  <w:p w:rsidR="00DA4A15" w:rsidRDefault="00DA4A15">
    <w:pPr>
      <w:pStyle w:val="Header"/>
    </w:pPr>
    <w:r>
      <w:rPr>
        <w:rFonts w:ascii="Comic Sans MS" w:hAnsi="Comic Sans MS"/>
      </w:rPr>
      <w:tab/>
    </w:r>
    <w:r>
      <w:rPr>
        <w:rFonts w:ascii="Comic Sans MS" w:hAnsi="Comic Sans MS"/>
      </w:rPr>
      <w:tab/>
    </w:r>
    <w:proofErr w:type="gramStart"/>
    <w:r>
      <w:rPr>
        <w:rFonts w:ascii="Comic Sans MS" w:hAnsi="Comic Sans MS"/>
      </w:rPr>
      <w:t>English ,</w:t>
    </w:r>
    <w:proofErr w:type="gramEnd"/>
    <w:r>
      <w:rPr>
        <w:rFonts w:ascii="Comic Sans MS" w:hAnsi="Comic Sans MS"/>
      </w:rPr>
      <w:t xml:space="preserve"> Grade 11 ,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15"/>
    <w:rsid w:val="00075F9D"/>
    <w:rsid w:val="00127B9C"/>
    <w:rsid w:val="002039DD"/>
    <w:rsid w:val="0030754D"/>
    <w:rsid w:val="00431D1E"/>
    <w:rsid w:val="00443140"/>
    <w:rsid w:val="00451DBA"/>
    <w:rsid w:val="005D1649"/>
    <w:rsid w:val="005E6441"/>
    <w:rsid w:val="00610D4B"/>
    <w:rsid w:val="00632A3D"/>
    <w:rsid w:val="006A22C7"/>
    <w:rsid w:val="006F29F7"/>
    <w:rsid w:val="007C7983"/>
    <w:rsid w:val="008429AE"/>
    <w:rsid w:val="0085311D"/>
    <w:rsid w:val="00954034"/>
    <w:rsid w:val="00AA45DF"/>
    <w:rsid w:val="00AF3F23"/>
    <w:rsid w:val="00AF5966"/>
    <w:rsid w:val="00B16748"/>
    <w:rsid w:val="00BA46D8"/>
    <w:rsid w:val="00BB1C14"/>
    <w:rsid w:val="00CB64EB"/>
    <w:rsid w:val="00D662BB"/>
    <w:rsid w:val="00DA4A15"/>
    <w:rsid w:val="00FE2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15"/>
  </w:style>
  <w:style w:type="paragraph" w:styleId="Footer">
    <w:name w:val="footer"/>
    <w:basedOn w:val="Normal"/>
    <w:link w:val="FooterChar"/>
    <w:uiPriority w:val="99"/>
    <w:unhideWhenUsed/>
    <w:rsid w:val="00DA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15"/>
  </w:style>
  <w:style w:type="paragraph" w:styleId="BalloonText">
    <w:name w:val="Balloon Text"/>
    <w:basedOn w:val="Normal"/>
    <w:link w:val="BalloonTextChar"/>
    <w:uiPriority w:val="99"/>
    <w:semiHidden/>
    <w:unhideWhenUsed/>
    <w:rsid w:val="00DA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15"/>
    <w:rPr>
      <w:rFonts w:ascii="Tahoma" w:hAnsi="Tahoma" w:cs="Tahoma"/>
      <w:sz w:val="16"/>
      <w:szCs w:val="16"/>
    </w:rPr>
  </w:style>
  <w:style w:type="table" w:styleId="TableGrid">
    <w:name w:val="Table Grid"/>
    <w:basedOn w:val="TableNormal"/>
    <w:uiPriority w:val="59"/>
    <w:rsid w:val="00DA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15"/>
  </w:style>
  <w:style w:type="paragraph" w:styleId="Footer">
    <w:name w:val="footer"/>
    <w:basedOn w:val="Normal"/>
    <w:link w:val="FooterChar"/>
    <w:uiPriority w:val="99"/>
    <w:unhideWhenUsed/>
    <w:rsid w:val="00DA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15"/>
  </w:style>
  <w:style w:type="paragraph" w:styleId="BalloonText">
    <w:name w:val="Balloon Text"/>
    <w:basedOn w:val="Normal"/>
    <w:link w:val="BalloonTextChar"/>
    <w:uiPriority w:val="99"/>
    <w:semiHidden/>
    <w:unhideWhenUsed/>
    <w:rsid w:val="00DA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15"/>
    <w:rPr>
      <w:rFonts w:ascii="Tahoma" w:hAnsi="Tahoma" w:cs="Tahoma"/>
      <w:sz w:val="16"/>
      <w:szCs w:val="16"/>
    </w:rPr>
  </w:style>
  <w:style w:type="table" w:styleId="TableGrid">
    <w:name w:val="Table Grid"/>
    <w:basedOn w:val="TableNormal"/>
    <w:uiPriority w:val="59"/>
    <w:rsid w:val="00DA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23</cp:revision>
  <cp:lastPrinted>2013-09-30T14:17:00Z</cp:lastPrinted>
  <dcterms:created xsi:type="dcterms:W3CDTF">2013-09-27T14:43:00Z</dcterms:created>
  <dcterms:modified xsi:type="dcterms:W3CDTF">2013-09-30T14:17:00Z</dcterms:modified>
</cp:coreProperties>
</file>