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F" w:rsidRDefault="00AA45DF">
      <w:pPr>
        <w:rPr>
          <w:sz w:val="24"/>
          <w:szCs w:val="24"/>
        </w:rPr>
      </w:pPr>
    </w:p>
    <w:p w:rsidR="00937837" w:rsidRPr="00DF2B62" w:rsidRDefault="00937837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020EE2" w:rsidRPr="00DF2B62" w:rsidTr="00DF2B62"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Criteria</w:t>
            </w:r>
          </w:p>
        </w:tc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Level Four</w:t>
            </w:r>
          </w:p>
        </w:tc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Level Three</w:t>
            </w:r>
          </w:p>
        </w:tc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Level Two</w:t>
            </w:r>
          </w:p>
        </w:tc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Level One</w:t>
            </w:r>
          </w:p>
        </w:tc>
        <w:tc>
          <w:tcPr>
            <w:tcW w:w="1716" w:type="dxa"/>
          </w:tcPr>
          <w:p w:rsidR="00DF2B62" w:rsidRPr="0033730A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30A">
              <w:rPr>
                <w:rFonts w:ascii="Comic Sans MS" w:hAnsi="Comic Sans MS"/>
                <w:b/>
                <w:sz w:val="24"/>
                <w:szCs w:val="24"/>
              </w:rPr>
              <w:t>Below Level</w:t>
            </w:r>
          </w:p>
        </w:tc>
      </w:tr>
      <w:tr w:rsidR="00DF2B62" w:rsidRPr="00DF2B62" w:rsidTr="00937837">
        <w:tc>
          <w:tcPr>
            <w:tcW w:w="10296" w:type="dxa"/>
            <w:gridSpan w:val="6"/>
            <w:shd w:val="clear" w:color="auto" w:fill="BFBFBF" w:themeFill="background1" w:themeFillShade="BF"/>
          </w:tcPr>
          <w:p w:rsidR="00DF2B62" w:rsidRPr="00DF2B62" w:rsidRDefault="00DF2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B62"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DF2B62" w:rsidRPr="00DF2B62" w:rsidRDefault="00DF2B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analysed information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Thoroughly </w:t>
            </w:r>
            <w:r w:rsidR="00B11AA5" w:rsidRPr="00020EE2">
              <w:rPr>
                <w:rFonts w:ascii="Comic Sans MS" w:hAnsi="Comic Sans MS"/>
                <w:sz w:val="18"/>
                <w:szCs w:val="18"/>
              </w:rPr>
              <w:t>communicates analysed information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Competently </w:t>
            </w:r>
            <w:r w:rsidR="00B11AA5" w:rsidRPr="00020EE2">
              <w:rPr>
                <w:rFonts w:ascii="Comic Sans MS" w:hAnsi="Comic Sans MS"/>
                <w:sz w:val="18"/>
                <w:szCs w:val="18"/>
              </w:rPr>
              <w:t>communicates analysed information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Appropriately </w:t>
            </w:r>
            <w:r w:rsidR="00B11AA5" w:rsidRPr="00020EE2">
              <w:rPr>
                <w:rFonts w:ascii="Comic Sans MS" w:hAnsi="Comic Sans MS"/>
                <w:sz w:val="18"/>
                <w:szCs w:val="18"/>
              </w:rPr>
              <w:t>communicates analysed information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Simply </w:t>
            </w:r>
            <w:r w:rsidR="00B11AA5" w:rsidRPr="00020EE2">
              <w:rPr>
                <w:rFonts w:ascii="Comic Sans MS" w:hAnsi="Comic Sans MS"/>
                <w:sz w:val="18"/>
                <w:szCs w:val="18"/>
              </w:rPr>
              <w:t>communicates analysed information</w:t>
            </w:r>
          </w:p>
        </w:tc>
        <w:tc>
          <w:tcPr>
            <w:tcW w:w="1716" w:type="dxa"/>
          </w:tcPr>
          <w:p w:rsidR="00DF2B62" w:rsidRPr="00020EE2" w:rsidRDefault="00B11AA5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Barely </w:t>
            </w:r>
            <w:r w:rsidRPr="00020EE2">
              <w:rPr>
                <w:rFonts w:ascii="Comic Sans MS" w:hAnsi="Comic Sans MS"/>
                <w:sz w:val="18"/>
                <w:szCs w:val="18"/>
              </w:rPr>
              <w:t>communicates analysed information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DF2B62" w:rsidRPr="00DF2B62" w:rsidRDefault="00DF2B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information effectively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Communicates information with a high degree of effectiveness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Communicates in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formation with considerable </w:t>
            </w:r>
            <w:r w:rsidRPr="00020EE2">
              <w:rPr>
                <w:rFonts w:ascii="Comic Sans MS" w:hAnsi="Comic Sans MS"/>
                <w:sz w:val="18"/>
                <w:szCs w:val="18"/>
              </w:rPr>
              <w:t>effectiveness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Communicates in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formation with some </w:t>
            </w:r>
            <w:r w:rsidRPr="00020EE2">
              <w:rPr>
                <w:rFonts w:ascii="Comic Sans MS" w:hAnsi="Comic Sans MS"/>
                <w:sz w:val="18"/>
                <w:szCs w:val="18"/>
              </w:rPr>
              <w:t>effectiveness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Communicates in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formation with limited </w:t>
            </w:r>
            <w:r w:rsidRPr="00020EE2">
              <w:rPr>
                <w:rFonts w:ascii="Comic Sans MS" w:hAnsi="Comic Sans MS"/>
                <w:sz w:val="18"/>
                <w:szCs w:val="18"/>
              </w:rPr>
              <w:t>effectiveness</w:t>
            </w:r>
          </w:p>
        </w:tc>
        <w:tc>
          <w:tcPr>
            <w:tcW w:w="1716" w:type="dxa"/>
          </w:tcPr>
          <w:p w:rsidR="00DF2B62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Pr="00020EE2">
              <w:rPr>
                <w:rFonts w:ascii="Comic Sans MS" w:hAnsi="Comic Sans MS"/>
                <w:sz w:val="18"/>
                <w:szCs w:val="18"/>
              </w:rPr>
              <w:t>C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ommunication </w:t>
            </w:r>
          </w:p>
          <w:p w:rsidR="0033730A" w:rsidRPr="00020EE2" w:rsidRDefault="0033730A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Or            barely understood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FE25EE" w:rsidRPr="00DF2B62" w:rsidRDefault="00FE25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using appropriate format</w:t>
            </w:r>
          </w:p>
        </w:tc>
        <w:tc>
          <w:tcPr>
            <w:tcW w:w="1716" w:type="dxa"/>
          </w:tcPr>
          <w:p w:rsidR="00FE25EE" w:rsidRPr="00020EE2" w:rsidRDefault="00FE25EE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Demonstrates a high level of ability to communicate using an appropriate format</w:t>
            </w:r>
          </w:p>
        </w:tc>
        <w:tc>
          <w:tcPr>
            <w:tcW w:w="1716" w:type="dxa"/>
          </w:tcPr>
          <w:p w:rsidR="00FE25EE" w:rsidRPr="00020EE2" w:rsidRDefault="00FE25EE" w:rsidP="00FE25EE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Demonstrates  considerable ability to communicate using an appropriate format</w:t>
            </w:r>
          </w:p>
        </w:tc>
        <w:tc>
          <w:tcPr>
            <w:tcW w:w="1716" w:type="dxa"/>
          </w:tcPr>
          <w:p w:rsidR="00FE25EE" w:rsidRPr="00020EE2" w:rsidRDefault="00FE25EE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Demonstrates  some ability to communicate using an appropriate format</w:t>
            </w:r>
          </w:p>
        </w:tc>
        <w:tc>
          <w:tcPr>
            <w:tcW w:w="1716" w:type="dxa"/>
          </w:tcPr>
          <w:p w:rsidR="00FE25EE" w:rsidRPr="00020EE2" w:rsidRDefault="00FE25EE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Demonstrates a limited ability to communicate using an appropriate format</w:t>
            </w:r>
          </w:p>
        </w:tc>
        <w:tc>
          <w:tcPr>
            <w:tcW w:w="1716" w:type="dxa"/>
          </w:tcPr>
          <w:p w:rsidR="00FE25EE" w:rsidRPr="00020EE2" w:rsidRDefault="00FE25EE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Demonstrates  no ability to communicate using an appropriate format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FE25EE" w:rsidRPr="00DF2B62" w:rsidRDefault="00FE25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 techniques engage the audience</w:t>
            </w:r>
          </w:p>
        </w:tc>
        <w:tc>
          <w:tcPr>
            <w:tcW w:w="1716" w:type="dxa"/>
          </w:tcPr>
          <w:p w:rsidR="00FE25EE" w:rsidRPr="00020EE2" w:rsidRDefault="00456236" w:rsidP="00456236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Uses a wide variety of presentation techniques to engage the interest of the audience</w:t>
            </w:r>
          </w:p>
        </w:tc>
        <w:tc>
          <w:tcPr>
            <w:tcW w:w="1716" w:type="dxa"/>
          </w:tcPr>
          <w:p w:rsidR="00FE25EE" w:rsidRPr="00020EE2" w:rsidRDefault="00456236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Uses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a </w:t>
            </w:r>
            <w:r w:rsidRPr="00020EE2">
              <w:rPr>
                <w:rFonts w:ascii="Comic Sans MS" w:hAnsi="Comic Sans MS"/>
                <w:sz w:val="18"/>
                <w:szCs w:val="18"/>
              </w:rPr>
              <w:t>variety of presentation techniques to engage the interest of the audience</w:t>
            </w:r>
          </w:p>
        </w:tc>
        <w:tc>
          <w:tcPr>
            <w:tcW w:w="1716" w:type="dxa"/>
          </w:tcPr>
          <w:p w:rsidR="00FE25EE" w:rsidRPr="00020EE2" w:rsidRDefault="00456236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Uses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several </w:t>
            </w:r>
            <w:r w:rsidRPr="00020EE2">
              <w:rPr>
                <w:rFonts w:ascii="Comic Sans MS" w:hAnsi="Comic Sans MS"/>
                <w:sz w:val="18"/>
                <w:szCs w:val="18"/>
              </w:rPr>
              <w:t>presentation techniques to engage the interest of the audience</w:t>
            </w:r>
          </w:p>
        </w:tc>
        <w:tc>
          <w:tcPr>
            <w:tcW w:w="1716" w:type="dxa"/>
          </w:tcPr>
          <w:p w:rsidR="00FE25EE" w:rsidRPr="00020EE2" w:rsidRDefault="00456236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Uses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a few </w:t>
            </w:r>
            <w:r w:rsidRPr="00020EE2">
              <w:rPr>
                <w:rFonts w:ascii="Comic Sans MS" w:hAnsi="Comic Sans MS"/>
                <w:sz w:val="18"/>
                <w:szCs w:val="18"/>
              </w:rPr>
              <w:t>presentation techniques to engage the interest of the audience</w:t>
            </w:r>
          </w:p>
        </w:tc>
        <w:tc>
          <w:tcPr>
            <w:tcW w:w="1716" w:type="dxa"/>
          </w:tcPr>
          <w:p w:rsidR="00FE25EE" w:rsidRPr="00020EE2" w:rsidRDefault="00456236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Uses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one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presentation </w:t>
            </w:r>
            <w:r w:rsidRPr="00020EE2">
              <w:rPr>
                <w:rFonts w:ascii="Comic Sans MS" w:hAnsi="Comic Sans MS"/>
                <w:sz w:val="18"/>
                <w:szCs w:val="18"/>
              </w:rPr>
              <w:t>technique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to engage the interest of the audience</w:t>
            </w:r>
          </w:p>
        </w:tc>
      </w:tr>
      <w:tr w:rsidR="00FE25EE" w:rsidTr="00937837">
        <w:tc>
          <w:tcPr>
            <w:tcW w:w="10296" w:type="dxa"/>
            <w:gridSpan w:val="6"/>
            <w:shd w:val="clear" w:color="auto" w:fill="BFBFBF" w:themeFill="background1" w:themeFillShade="BF"/>
          </w:tcPr>
          <w:p w:rsidR="00FE25EE" w:rsidRPr="00DF2B62" w:rsidRDefault="00FE25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B62">
              <w:rPr>
                <w:rFonts w:ascii="Comic Sans MS" w:hAnsi="Comic Sans MS"/>
                <w:b/>
                <w:sz w:val="24"/>
                <w:szCs w:val="24"/>
              </w:rPr>
              <w:t>Application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020EE2" w:rsidRPr="00DF2B62" w:rsidRDefault="00020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make oral presentations</w:t>
            </w:r>
          </w:p>
        </w:tc>
        <w:tc>
          <w:tcPr>
            <w:tcW w:w="1716" w:type="dxa"/>
          </w:tcPr>
          <w:p w:rsidR="00020EE2" w:rsidRPr="00020EE2" w:rsidRDefault="00020EE2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Plans and makes oral presentations with remarkable skill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Plans and makes oral p</w:t>
            </w:r>
            <w:r>
              <w:rPr>
                <w:rFonts w:ascii="Comic Sans MS" w:hAnsi="Comic Sans MS"/>
                <w:sz w:val="18"/>
                <w:szCs w:val="18"/>
              </w:rPr>
              <w:t>resentations with considerable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skill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Plans and makes oral p</w:t>
            </w:r>
            <w:r>
              <w:rPr>
                <w:rFonts w:ascii="Comic Sans MS" w:hAnsi="Comic Sans MS"/>
                <w:sz w:val="18"/>
                <w:szCs w:val="18"/>
              </w:rPr>
              <w:t>resentations with some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skill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Plans and makes oral p</w:t>
            </w:r>
            <w:r>
              <w:rPr>
                <w:rFonts w:ascii="Comic Sans MS" w:hAnsi="Comic Sans MS"/>
                <w:sz w:val="18"/>
                <w:szCs w:val="18"/>
              </w:rPr>
              <w:t xml:space="preserve">resentations with limited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skill</w:t>
            </w:r>
          </w:p>
        </w:tc>
        <w:tc>
          <w:tcPr>
            <w:tcW w:w="1716" w:type="dxa"/>
          </w:tcPr>
          <w:p w:rsidR="00020EE2" w:rsidRPr="00020EE2" w:rsidRDefault="00020EE2" w:rsidP="00020EE2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Plans and makes oral p</w:t>
            </w:r>
            <w:r>
              <w:rPr>
                <w:rFonts w:ascii="Comic Sans MS" w:hAnsi="Comic Sans MS"/>
                <w:sz w:val="18"/>
                <w:szCs w:val="18"/>
              </w:rPr>
              <w:t xml:space="preserve">resentations with no </w:t>
            </w:r>
            <w:r w:rsidRPr="00020EE2">
              <w:rPr>
                <w:rFonts w:ascii="Comic Sans MS" w:hAnsi="Comic Sans MS"/>
                <w:sz w:val="18"/>
                <w:szCs w:val="18"/>
              </w:rPr>
              <w:t>skill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020EE2" w:rsidRPr="00DF2B62" w:rsidRDefault="00020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research</w:t>
            </w:r>
          </w:p>
        </w:tc>
        <w:tc>
          <w:tcPr>
            <w:tcW w:w="1716" w:type="dxa"/>
          </w:tcPr>
          <w:p w:rsidR="00020EE2" w:rsidRPr="00020EE2" w:rsidRDefault="00020EE2" w:rsidP="00D53C40">
            <w:pPr>
              <w:ind w:hanging="40"/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Analysis of research demonstrates thorough use of critical thinking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ind w:hanging="40"/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Analysis of research demonstrates </w:t>
            </w:r>
            <w:r>
              <w:rPr>
                <w:rFonts w:ascii="Comic Sans MS" w:hAnsi="Comic Sans MS"/>
                <w:sz w:val="18"/>
                <w:szCs w:val="18"/>
              </w:rPr>
              <w:t>considerable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use of critical thinking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ind w:hanging="40"/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Analysis of research demonstrates </w:t>
            </w: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 use of critical thinking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ind w:hanging="40"/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Analysis of research demonstrates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limited </w:t>
            </w:r>
            <w:r w:rsidRPr="00020EE2">
              <w:rPr>
                <w:rFonts w:ascii="Comic Sans MS" w:hAnsi="Comic Sans MS"/>
                <w:sz w:val="18"/>
                <w:szCs w:val="18"/>
              </w:rPr>
              <w:t>use of critical thinking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ind w:hanging="40"/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Analysis of research demonstrates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Pr="00020EE2">
              <w:rPr>
                <w:rFonts w:ascii="Comic Sans MS" w:hAnsi="Comic Sans MS"/>
                <w:sz w:val="18"/>
                <w:szCs w:val="18"/>
              </w:rPr>
              <w:t>use of critical thinking</w:t>
            </w:r>
          </w:p>
        </w:tc>
      </w:tr>
      <w:tr w:rsidR="00020EE2" w:rsidTr="00937837">
        <w:tc>
          <w:tcPr>
            <w:tcW w:w="1716" w:type="dxa"/>
            <w:shd w:val="clear" w:color="auto" w:fill="D9D9D9" w:themeFill="background1" w:themeFillShade="D9"/>
          </w:tcPr>
          <w:p w:rsidR="00020EE2" w:rsidRPr="00DF2B62" w:rsidRDefault="00020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topic information</w:t>
            </w:r>
          </w:p>
        </w:tc>
        <w:tc>
          <w:tcPr>
            <w:tcW w:w="1716" w:type="dxa"/>
          </w:tcPr>
          <w:p w:rsidR="00020EE2" w:rsidRPr="00020EE2" w:rsidRDefault="00020EE2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 xml:space="preserve">Assessment of topic demonstrates thorough understanding  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Assessment of topic demonstrates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considerable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understanding  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Assessment of topic demonstrates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understanding  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Assessment of topic demonstrates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limited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understanding  </w:t>
            </w:r>
          </w:p>
        </w:tc>
        <w:tc>
          <w:tcPr>
            <w:tcW w:w="1716" w:type="dxa"/>
          </w:tcPr>
          <w:p w:rsidR="00020EE2" w:rsidRPr="00020EE2" w:rsidRDefault="00020EE2" w:rsidP="00C6457F">
            <w:pPr>
              <w:rPr>
                <w:rFonts w:ascii="Comic Sans MS" w:hAnsi="Comic Sans MS"/>
                <w:sz w:val="18"/>
                <w:szCs w:val="18"/>
              </w:rPr>
            </w:pPr>
            <w:r w:rsidRPr="00020EE2">
              <w:rPr>
                <w:rFonts w:ascii="Comic Sans MS" w:hAnsi="Comic Sans MS"/>
                <w:sz w:val="18"/>
                <w:szCs w:val="18"/>
              </w:rPr>
              <w:t>Assessment of topic demonstrates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 </w:t>
            </w:r>
            <w:r w:rsidRPr="00020EE2">
              <w:rPr>
                <w:rFonts w:ascii="Comic Sans MS" w:hAnsi="Comic Sans MS"/>
                <w:sz w:val="18"/>
                <w:szCs w:val="18"/>
              </w:rPr>
              <w:t xml:space="preserve">understanding  </w:t>
            </w:r>
          </w:p>
        </w:tc>
      </w:tr>
    </w:tbl>
    <w:p w:rsidR="00DF2B62" w:rsidRDefault="00DF2B62"/>
    <w:sectPr w:rsidR="00DF2B62" w:rsidSect="00DF2B6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91" w:rsidRDefault="00CE6791" w:rsidP="00DF2B62">
      <w:pPr>
        <w:spacing w:after="0" w:line="240" w:lineRule="auto"/>
      </w:pPr>
      <w:r>
        <w:separator/>
      </w:r>
    </w:p>
  </w:endnote>
  <w:endnote w:type="continuationSeparator" w:id="0">
    <w:p w:rsidR="00CE6791" w:rsidRDefault="00CE6791" w:rsidP="00DF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91" w:rsidRDefault="00CE6791" w:rsidP="00DF2B62">
      <w:pPr>
        <w:spacing w:after="0" w:line="240" w:lineRule="auto"/>
      </w:pPr>
      <w:r>
        <w:separator/>
      </w:r>
    </w:p>
  </w:footnote>
  <w:footnote w:type="continuationSeparator" w:id="0">
    <w:p w:rsidR="00CE6791" w:rsidRDefault="00CE6791" w:rsidP="00DF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62" w:rsidRPr="00DF2B62" w:rsidRDefault="00DF2B62" w:rsidP="00DF2B62">
    <w:pPr>
      <w:pStyle w:val="Header"/>
      <w:jc w:val="right"/>
      <w:rPr>
        <w:rFonts w:ascii="Comic Sans MS" w:hAnsi="Comic Sans MS"/>
      </w:rPr>
    </w:pPr>
    <w:r w:rsidRPr="00DF2B62">
      <w:rPr>
        <w:rFonts w:ascii="Comic Sans MS" w:hAnsi="Comic Sans MS"/>
      </w:rPr>
      <w:t>Name: ________________</w:t>
    </w:r>
  </w:p>
  <w:p w:rsidR="00DF2B62" w:rsidRPr="00DF2B62" w:rsidRDefault="00DF2B62" w:rsidP="00DF2B62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DF2B62">
      <w:rPr>
        <w:rFonts w:ascii="Comic Sans MS" w:hAnsi="Comic Sans MS"/>
        <w:b/>
        <w:sz w:val="28"/>
        <w:szCs w:val="28"/>
      </w:rPr>
      <w:t xml:space="preserve">Book Club </w:t>
    </w:r>
    <w:proofErr w:type="gramStart"/>
    <w:r w:rsidRPr="00DF2B62">
      <w:rPr>
        <w:rFonts w:ascii="Comic Sans MS" w:hAnsi="Comic Sans MS"/>
        <w:b/>
        <w:sz w:val="28"/>
        <w:szCs w:val="28"/>
      </w:rPr>
      <w:t>Seminar  -</w:t>
    </w:r>
    <w:proofErr w:type="gramEnd"/>
    <w:r w:rsidRPr="00DF2B62">
      <w:rPr>
        <w:rFonts w:ascii="Comic Sans MS" w:hAnsi="Comic Sans MS"/>
        <w:b/>
        <w:sz w:val="28"/>
        <w:szCs w:val="28"/>
      </w:rPr>
      <w:t xml:space="preserve">  Oral Presentation</w:t>
    </w:r>
  </w:p>
  <w:p w:rsidR="00DF2B62" w:rsidRDefault="00DF2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62"/>
    <w:rsid w:val="00020EE2"/>
    <w:rsid w:val="0033730A"/>
    <w:rsid w:val="00456236"/>
    <w:rsid w:val="00937837"/>
    <w:rsid w:val="00AA45DF"/>
    <w:rsid w:val="00B11AA5"/>
    <w:rsid w:val="00CE6791"/>
    <w:rsid w:val="00D53C40"/>
    <w:rsid w:val="00DB54E1"/>
    <w:rsid w:val="00DF2B62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62"/>
  </w:style>
  <w:style w:type="paragraph" w:styleId="Footer">
    <w:name w:val="footer"/>
    <w:basedOn w:val="Normal"/>
    <w:link w:val="Foot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62"/>
  </w:style>
  <w:style w:type="paragraph" w:styleId="BalloonText">
    <w:name w:val="Balloon Text"/>
    <w:basedOn w:val="Normal"/>
    <w:link w:val="BalloonTextChar"/>
    <w:uiPriority w:val="99"/>
    <w:semiHidden/>
    <w:unhideWhenUsed/>
    <w:rsid w:val="00D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62"/>
  </w:style>
  <w:style w:type="paragraph" w:styleId="Footer">
    <w:name w:val="footer"/>
    <w:basedOn w:val="Normal"/>
    <w:link w:val="Foot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62"/>
  </w:style>
  <w:style w:type="paragraph" w:styleId="BalloonText">
    <w:name w:val="Balloon Text"/>
    <w:basedOn w:val="Normal"/>
    <w:link w:val="BalloonTextChar"/>
    <w:uiPriority w:val="99"/>
    <w:semiHidden/>
    <w:unhideWhenUsed/>
    <w:rsid w:val="00D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10</cp:revision>
  <dcterms:created xsi:type="dcterms:W3CDTF">2013-11-14T01:50:00Z</dcterms:created>
  <dcterms:modified xsi:type="dcterms:W3CDTF">2013-11-14T02:12:00Z</dcterms:modified>
</cp:coreProperties>
</file>