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CD8" w:rsidRPr="00AC6970" w:rsidRDefault="00251CD8" w:rsidP="00251CD8">
      <w:pPr>
        <w:pStyle w:val="Standard"/>
        <w:rPr>
          <w:rFonts w:ascii="Comic Sans MS" w:eastAsia="Traditional Arabic" w:hAnsi="Comic Sans MS" w:cs="Traditional Arabic"/>
          <w:color w:val="000000"/>
          <w:sz w:val="20"/>
          <w:szCs w:val="20"/>
        </w:rPr>
      </w:pPr>
      <w:r w:rsidRPr="00AC6970">
        <w:rPr>
          <w:rFonts w:ascii="Comic Sans MS" w:eastAsia="Traditional Arabic" w:hAnsi="Comic Sans MS" w:cs="Traditional Arabic"/>
          <w:color w:val="000000"/>
          <w:sz w:val="20"/>
          <w:szCs w:val="20"/>
        </w:rPr>
        <w:t>Using your knowledge of the novel (its plot, characters, themes), choose</w:t>
      </w:r>
      <w:r w:rsidRPr="00AC6970">
        <w:rPr>
          <w:rFonts w:ascii="Comic Sans MS" w:eastAsia="Traditional Arabic" w:hAnsi="Comic Sans MS" w:cs="Traditional Arabic"/>
          <w:b/>
          <w:color w:val="000000"/>
          <w:sz w:val="20"/>
          <w:szCs w:val="20"/>
        </w:rPr>
        <w:t xml:space="preserve"> two</w:t>
      </w:r>
      <w:r w:rsidR="00FF0309" w:rsidRPr="00AC6970">
        <w:rPr>
          <w:rFonts w:ascii="Comic Sans MS" w:eastAsia="Traditional Arabic" w:hAnsi="Comic Sans MS" w:cs="Traditional Arabic"/>
          <w:color w:val="000000"/>
          <w:sz w:val="20"/>
          <w:szCs w:val="20"/>
        </w:rPr>
        <w:t xml:space="preserve"> of t</w:t>
      </w:r>
      <w:r w:rsidR="00A44FFC" w:rsidRPr="00AC6970">
        <w:rPr>
          <w:rFonts w:ascii="Comic Sans MS" w:eastAsia="Traditional Arabic" w:hAnsi="Comic Sans MS" w:cs="Traditional Arabic"/>
          <w:color w:val="000000"/>
          <w:sz w:val="20"/>
          <w:szCs w:val="20"/>
        </w:rPr>
        <w:t>he following creative options:</w:t>
      </w:r>
      <w:r w:rsidR="00FF0309" w:rsidRPr="00AC6970">
        <w:rPr>
          <w:rFonts w:ascii="Comic Sans MS" w:eastAsia="Traditional Arabic" w:hAnsi="Comic Sans MS" w:cs="Traditional Arabic"/>
          <w:color w:val="000000"/>
          <w:sz w:val="20"/>
          <w:szCs w:val="20"/>
        </w:rPr>
        <w:t xml:space="preserve">  </w:t>
      </w:r>
    </w:p>
    <w:p w:rsidR="00A44FFC" w:rsidRDefault="00A44FFC" w:rsidP="00A44FFC">
      <w:pPr>
        <w:ind w:left="720" w:firstLine="720"/>
        <w:rPr>
          <w:rFonts w:ascii="Comic Sans MS" w:hAnsi="Comic Sans MS"/>
          <w:sz w:val="20"/>
          <w:szCs w:val="20"/>
        </w:rPr>
      </w:pPr>
      <w:r w:rsidRPr="00A44FFC">
        <w:rPr>
          <w:rFonts w:ascii="Comic Sans MS" w:hAnsi="Comic Sans MS"/>
          <w:sz w:val="20"/>
          <w:szCs w:val="20"/>
        </w:rPr>
        <w:t xml:space="preserve">The minimum requirements will help you achieve a Level 3.  Level 4 requires extra </w:t>
      </w:r>
    </w:p>
    <w:p w:rsidR="00A44FFC" w:rsidRDefault="00A44FFC" w:rsidP="00A44FFC">
      <w:pPr>
        <w:ind w:left="720" w:firstLine="720"/>
        <w:rPr>
          <w:rFonts w:ascii="Comic Sans MS" w:hAnsi="Comic Sans MS"/>
          <w:sz w:val="20"/>
          <w:szCs w:val="20"/>
        </w:rPr>
      </w:pPr>
      <w:proofErr w:type="gramStart"/>
      <w:r w:rsidRPr="00A44FFC">
        <w:rPr>
          <w:rFonts w:ascii="Comic Sans MS" w:hAnsi="Comic Sans MS"/>
          <w:sz w:val="20"/>
          <w:szCs w:val="20"/>
        </w:rPr>
        <w:t>input</w:t>
      </w:r>
      <w:proofErr w:type="gramEnd"/>
      <w:r w:rsidRPr="00A44FFC">
        <w:rPr>
          <w:rFonts w:ascii="Comic Sans MS" w:hAnsi="Comic Sans MS"/>
          <w:sz w:val="20"/>
          <w:szCs w:val="20"/>
        </w:rPr>
        <w:t xml:space="preserve"> and dimensions. Start planning now so you may achieve your best.</w:t>
      </w:r>
    </w:p>
    <w:p w:rsidR="00A44FFC" w:rsidRDefault="00A44FFC" w:rsidP="004D4B73">
      <w:pPr>
        <w:pStyle w:val="Standard"/>
        <w:rPr>
          <w:rFonts w:ascii="Traditional Arabic" w:eastAsia="Traditional Arabic" w:hAnsi="Traditional Arabic" w:cs="Traditional Arabic"/>
          <w:color w:val="000000"/>
          <w:sz w:val="26"/>
          <w:szCs w:val="26"/>
        </w:rPr>
      </w:pPr>
    </w:p>
    <w:tbl>
      <w:tblPr>
        <w:tblW w:w="9360" w:type="dxa"/>
        <w:tblLayout w:type="fixed"/>
        <w:tblCellMar>
          <w:left w:w="10" w:type="dxa"/>
          <w:right w:w="10" w:type="dxa"/>
        </w:tblCellMar>
        <w:tblLook w:val="0000" w:firstRow="0" w:lastRow="0" w:firstColumn="0" w:lastColumn="0" w:noHBand="0" w:noVBand="0"/>
      </w:tblPr>
      <w:tblGrid>
        <w:gridCol w:w="4680"/>
        <w:gridCol w:w="4680"/>
      </w:tblGrid>
      <w:tr w:rsidR="00251CD8" w:rsidTr="005B04E9">
        <w:tc>
          <w:tcPr>
            <w:tcW w:w="4680" w:type="dxa"/>
            <w:tcBorders>
              <w:top w:val="single" w:sz="2" w:space="0" w:color="000000"/>
              <w:left w:val="single" w:sz="2" w:space="0" w:color="000000"/>
            </w:tcBorders>
            <w:shd w:val="clear" w:color="auto" w:fill="FFFFFF"/>
            <w:tcMar>
              <w:top w:w="55" w:type="dxa"/>
              <w:left w:w="55" w:type="dxa"/>
              <w:bottom w:w="55" w:type="dxa"/>
              <w:right w:w="55" w:type="dxa"/>
            </w:tcMar>
          </w:tcPr>
          <w:p w:rsidR="00A44FFC" w:rsidRDefault="00251CD8" w:rsidP="00251CD8">
            <w:pPr>
              <w:pStyle w:val="TableContents"/>
              <w:rPr>
                <w:rFonts w:ascii="Comic Sans MS" w:eastAsia="Traditional Arabic" w:hAnsi="Comic Sans MS" w:cs="Traditional Arabic"/>
                <w:b/>
                <w:bCs/>
                <w:color w:val="000000"/>
                <w:sz w:val="18"/>
                <w:szCs w:val="18"/>
              </w:rPr>
            </w:pPr>
            <w:r>
              <w:rPr>
                <w:rFonts w:ascii="Comic Sans MS" w:eastAsia="Traditional Arabic" w:hAnsi="Comic Sans MS" w:cs="Traditional Arabic"/>
                <w:b/>
                <w:bCs/>
                <w:color w:val="000000"/>
                <w:sz w:val="18"/>
                <w:szCs w:val="18"/>
              </w:rPr>
              <w:t xml:space="preserve">Character Letter, Diary or Journal: </w:t>
            </w:r>
          </w:p>
          <w:p w:rsidR="00251CD8" w:rsidRDefault="00251CD8" w:rsidP="00251CD8">
            <w:pPr>
              <w:pStyle w:val="TableContents"/>
              <w:rPr>
                <w:rFonts w:ascii="Comic Sans MS" w:eastAsia="Traditional Arabic" w:hAnsi="Comic Sans MS" w:cs="Traditional Arabic"/>
                <w:bCs/>
                <w:color w:val="000000"/>
                <w:sz w:val="18"/>
                <w:szCs w:val="18"/>
              </w:rPr>
            </w:pPr>
            <w:r w:rsidRPr="00251CD8">
              <w:rPr>
                <w:rFonts w:ascii="Comic Sans MS" w:eastAsia="Traditional Arabic" w:hAnsi="Comic Sans MS" w:cs="Traditional Arabic"/>
                <w:bCs/>
                <w:color w:val="000000"/>
                <w:sz w:val="18"/>
                <w:szCs w:val="18"/>
              </w:rPr>
              <w:t>Cho</w:t>
            </w:r>
            <w:r w:rsidR="004D465D">
              <w:rPr>
                <w:rFonts w:ascii="Comic Sans MS" w:eastAsia="Traditional Arabic" w:hAnsi="Comic Sans MS" w:cs="Traditional Arabic"/>
                <w:bCs/>
                <w:color w:val="000000"/>
                <w:sz w:val="18"/>
                <w:szCs w:val="18"/>
              </w:rPr>
              <w:t>o</w:t>
            </w:r>
            <w:r w:rsidRPr="00251CD8">
              <w:rPr>
                <w:rFonts w:ascii="Comic Sans MS" w:eastAsia="Traditional Arabic" w:hAnsi="Comic Sans MS" w:cs="Traditional Arabic"/>
                <w:bCs/>
                <w:color w:val="000000"/>
                <w:sz w:val="18"/>
                <w:szCs w:val="18"/>
              </w:rPr>
              <w:t>se</w:t>
            </w:r>
            <w:r>
              <w:rPr>
                <w:rFonts w:ascii="Comic Sans MS" w:eastAsia="Traditional Arabic" w:hAnsi="Comic Sans MS" w:cs="Traditional Arabic"/>
                <w:bCs/>
                <w:color w:val="000000"/>
                <w:sz w:val="18"/>
                <w:szCs w:val="18"/>
              </w:rPr>
              <w:t xml:space="preserve"> one character </w:t>
            </w:r>
            <w:r w:rsidR="004D465D">
              <w:rPr>
                <w:rFonts w:ascii="Comic Sans MS" w:eastAsia="Traditional Arabic" w:hAnsi="Comic Sans MS" w:cs="Traditional Arabic"/>
                <w:bCs/>
                <w:color w:val="000000"/>
                <w:sz w:val="18"/>
                <w:szCs w:val="18"/>
              </w:rPr>
              <w:t xml:space="preserve">and </w:t>
            </w:r>
            <w:r>
              <w:rPr>
                <w:rFonts w:ascii="Comic Sans MS" w:eastAsia="Traditional Arabic" w:hAnsi="Comic Sans MS" w:cs="Traditional Arabic"/>
                <w:bCs/>
                <w:color w:val="000000"/>
                <w:sz w:val="18"/>
                <w:szCs w:val="18"/>
              </w:rPr>
              <w:t>a key scene involving the character. Write an entry in a format that mulls over their present position, detailing how they feel about the choices they have made in the past and about their future choices. Make direct reference (quotations and dialogue) to the text.</w:t>
            </w:r>
          </w:p>
          <w:p w:rsidR="00251CD8" w:rsidRDefault="00251CD8" w:rsidP="00251CD8">
            <w:pPr>
              <w:pStyle w:val="TableContents"/>
              <w:rPr>
                <w:rFonts w:ascii="Comic Sans MS" w:eastAsia="Traditional Arabic" w:hAnsi="Comic Sans MS" w:cs="Traditional Arabic"/>
                <w:bCs/>
                <w:color w:val="000000"/>
                <w:sz w:val="18"/>
                <w:szCs w:val="18"/>
              </w:rPr>
            </w:pPr>
            <w:r>
              <w:rPr>
                <w:rFonts w:ascii="Comic Sans MS" w:eastAsia="Traditional Arabic" w:hAnsi="Comic Sans MS" w:cs="Traditional Arabic"/>
                <w:bCs/>
                <w:color w:val="000000"/>
                <w:sz w:val="18"/>
                <w:szCs w:val="18"/>
              </w:rPr>
              <w:t>OR  Write a letter to another  character in the text about your concerns</w:t>
            </w:r>
          </w:p>
          <w:p w:rsidR="004D465D" w:rsidRPr="00810B56" w:rsidRDefault="004D465D" w:rsidP="00251CD8">
            <w:pPr>
              <w:pStyle w:val="TableContents"/>
              <w:rPr>
                <w:rFonts w:ascii="Comic Sans MS" w:hAnsi="Comic Sans MS"/>
                <w:sz w:val="18"/>
                <w:szCs w:val="18"/>
              </w:rPr>
            </w:pPr>
            <w:r>
              <w:rPr>
                <w:rFonts w:ascii="Comic Sans MS" w:eastAsia="Traditional Arabic" w:hAnsi="Comic Sans MS" w:cs="Traditional Arabic"/>
                <w:bCs/>
                <w:color w:val="000000"/>
                <w:sz w:val="18"/>
                <w:szCs w:val="18"/>
              </w:rPr>
              <w:t>Minimum:   10 sentences</w:t>
            </w:r>
          </w:p>
        </w:tc>
        <w:tc>
          <w:tcPr>
            <w:tcW w:w="4680" w:type="dxa"/>
            <w:tcBorders>
              <w:top w:val="single" w:sz="2" w:space="0" w:color="000000"/>
              <w:left w:val="single" w:sz="2" w:space="0" w:color="000000"/>
              <w:right w:val="single" w:sz="2" w:space="0" w:color="000000"/>
            </w:tcBorders>
            <w:shd w:val="clear" w:color="auto" w:fill="FFFFFF"/>
            <w:tcMar>
              <w:top w:w="55" w:type="dxa"/>
              <w:left w:w="55" w:type="dxa"/>
              <w:bottom w:w="55" w:type="dxa"/>
              <w:right w:w="55" w:type="dxa"/>
            </w:tcMar>
          </w:tcPr>
          <w:p w:rsidR="00A44FFC" w:rsidRDefault="00150474" w:rsidP="005B04E9">
            <w:pPr>
              <w:pStyle w:val="TableContents"/>
              <w:rPr>
                <w:rFonts w:ascii="Comic Sans MS" w:eastAsia="Traditional Arabic" w:hAnsi="Comic Sans MS" w:cs="Traditional Arabic"/>
                <w:color w:val="000000"/>
                <w:sz w:val="18"/>
                <w:szCs w:val="18"/>
              </w:rPr>
            </w:pPr>
            <w:r>
              <w:rPr>
                <w:rFonts w:ascii="Comic Sans MS" w:eastAsia="Traditional Arabic" w:hAnsi="Comic Sans MS" w:cs="Traditional Arabic"/>
                <w:b/>
                <w:bCs/>
                <w:color w:val="000000"/>
                <w:sz w:val="18"/>
                <w:szCs w:val="18"/>
              </w:rPr>
              <w:t>Facebook Summary:</w:t>
            </w:r>
            <w:r>
              <w:rPr>
                <w:rFonts w:ascii="Comic Sans MS" w:eastAsia="Traditional Arabic" w:hAnsi="Comic Sans MS" w:cs="Traditional Arabic"/>
                <w:color w:val="000000"/>
                <w:sz w:val="18"/>
                <w:szCs w:val="18"/>
              </w:rPr>
              <w:t xml:space="preserve"> </w:t>
            </w:r>
            <w:r w:rsidR="00AC6970">
              <w:rPr>
                <w:rFonts w:ascii="Comic Sans MS" w:eastAsia="Traditional Arabic" w:hAnsi="Comic Sans MS" w:cs="Traditional Arabic"/>
                <w:color w:val="000000"/>
                <w:sz w:val="18"/>
                <w:szCs w:val="18"/>
              </w:rPr>
              <w:t xml:space="preserve">  (This option counts as 2)</w:t>
            </w:r>
          </w:p>
          <w:p w:rsidR="004D465D" w:rsidRDefault="00150474" w:rsidP="005B04E9">
            <w:pPr>
              <w:pStyle w:val="TableContents"/>
              <w:rPr>
                <w:rFonts w:ascii="Comic Sans MS" w:eastAsia="Traditional Arabic" w:hAnsi="Comic Sans MS" w:cs="Traditional Arabic"/>
                <w:color w:val="000000"/>
                <w:sz w:val="18"/>
                <w:szCs w:val="18"/>
              </w:rPr>
            </w:pPr>
            <w:r>
              <w:rPr>
                <w:rFonts w:ascii="Comic Sans MS" w:eastAsia="Traditional Arabic" w:hAnsi="Comic Sans MS" w:cs="Traditional Arabic"/>
                <w:color w:val="000000"/>
                <w:sz w:val="18"/>
                <w:szCs w:val="18"/>
              </w:rPr>
              <w:t xml:space="preserve">Demonstrate your understanding of plot by creating a Facebook page for three of the characters in the novel.  </w:t>
            </w:r>
          </w:p>
          <w:p w:rsidR="00B57E09" w:rsidRDefault="00B57E09" w:rsidP="005B04E9">
            <w:pPr>
              <w:pStyle w:val="TableContents"/>
              <w:rPr>
                <w:rFonts w:ascii="Comic Sans MS" w:eastAsia="Traditional Arabic" w:hAnsi="Comic Sans MS" w:cs="Traditional Arabic"/>
                <w:color w:val="000000"/>
                <w:sz w:val="18"/>
                <w:szCs w:val="18"/>
              </w:rPr>
            </w:pPr>
            <w:r>
              <w:rPr>
                <w:rFonts w:ascii="Comic Sans MS" w:eastAsia="Traditional Arabic" w:hAnsi="Comic Sans MS" w:cs="Traditional Arabic"/>
                <w:color w:val="000000"/>
                <w:sz w:val="18"/>
                <w:szCs w:val="18"/>
              </w:rPr>
              <w:t xml:space="preserve">Look at the link </w:t>
            </w:r>
            <w:hyperlink r:id="rId8" w:history="1">
              <w:r w:rsidR="00581183" w:rsidRPr="00581183">
                <w:rPr>
                  <w:rStyle w:val="Hyperlink"/>
                  <w:rFonts w:ascii="Comic Sans MS" w:eastAsia="Traditional Arabic" w:hAnsi="Comic Sans MS" w:cs="Traditional Arabic"/>
                  <w:sz w:val="16"/>
                  <w:szCs w:val="16"/>
                </w:rPr>
                <w:t>http://www.angelfire.com/art2/antwerplettuce/hamlet.html</w:t>
              </w:r>
            </w:hyperlink>
          </w:p>
          <w:p w:rsidR="004D465D" w:rsidRDefault="00150474" w:rsidP="005B04E9">
            <w:pPr>
              <w:pStyle w:val="TableContents"/>
              <w:rPr>
                <w:rFonts w:ascii="Comic Sans MS" w:eastAsia="Traditional Arabic" w:hAnsi="Comic Sans MS" w:cs="Traditional Arabic"/>
                <w:color w:val="000000"/>
                <w:sz w:val="18"/>
                <w:szCs w:val="18"/>
              </w:rPr>
            </w:pPr>
            <w:proofErr w:type="gramStart"/>
            <w:r>
              <w:rPr>
                <w:rFonts w:ascii="Comic Sans MS" w:eastAsia="Traditional Arabic" w:hAnsi="Comic Sans MS" w:cs="Traditional Arabic"/>
                <w:color w:val="000000"/>
                <w:sz w:val="18"/>
                <w:szCs w:val="18"/>
              </w:rPr>
              <w:t>a</w:t>
            </w:r>
            <w:proofErr w:type="gramEnd"/>
            <w:r>
              <w:rPr>
                <w:rFonts w:ascii="Comic Sans MS" w:eastAsia="Traditional Arabic" w:hAnsi="Comic Sans MS" w:cs="Traditional Arabic"/>
                <w:color w:val="000000"/>
                <w:sz w:val="18"/>
                <w:szCs w:val="18"/>
              </w:rPr>
              <w:t xml:space="preserve"> </w:t>
            </w:r>
            <w:r w:rsidR="00581183">
              <w:rPr>
                <w:rFonts w:ascii="Comic Sans MS" w:eastAsia="Traditional Arabic" w:hAnsi="Comic Sans MS" w:cs="Traditional Arabic"/>
                <w:color w:val="000000"/>
                <w:sz w:val="18"/>
                <w:szCs w:val="18"/>
              </w:rPr>
              <w:t xml:space="preserve">mock </w:t>
            </w:r>
            <w:r>
              <w:rPr>
                <w:rFonts w:ascii="Comic Sans MS" w:eastAsia="Traditional Arabic" w:hAnsi="Comic Sans MS" w:cs="Traditional Arabic"/>
                <w:color w:val="000000"/>
                <w:sz w:val="18"/>
                <w:szCs w:val="18"/>
              </w:rPr>
              <w:t xml:space="preserve">Facebook page created for Hamlet to see what you can create.  </w:t>
            </w:r>
          </w:p>
          <w:p w:rsidR="009A6C8F" w:rsidRPr="00AC6970" w:rsidRDefault="00150474" w:rsidP="005B04E9">
            <w:pPr>
              <w:pStyle w:val="TableContents"/>
              <w:rPr>
                <w:rFonts w:ascii="Comic Sans MS" w:eastAsia="Traditional Arabic" w:hAnsi="Comic Sans MS" w:cs="Traditional Arabic"/>
                <w:color w:val="000000"/>
                <w:sz w:val="18"/>
                <w:szCs w:val="18"/>
              </w:rPr>
            </w:pPr>
            <w:r>
              <w:rPr>
                <w:rFonts w:ascii="Comic Sans MS" w:eastAsia="Traditional Arabic" w:hAnsi="Comic Sans MS" w:cs="Traditional Arabic"/>
                <w:color w:val="000000"/>
                <w:sz w:val="18"/>
                <w:szCs w:val="18"/>
              </w:rPr>
              <w:t xml:space="preserve">Then </w:t>
            </w:r>
            <w:r w:rsidR="00AC6970">
              <w:rPr>
                <w:rFonts w:ascii="Comic Sans MS" w:eastAsia="Traditional Arabic" w:hAnsi="Comic Sans MS" w:cs="Traditional Arabic"/>
                <w:color w:val="000000"/>
                <w:sz w:val="18"/>
                <w:szCs w:val="18"/>
              </w:rPr>
              <w:t xml:space="preserve">on paper </w:t>
            </w:r>
            <w:r>
              <w:rPr>
                <w:rFonts w:ascii="Comic Sans MS" w:eastAsia="Traditional Arabic" w:hAnsi="Comic Sans MS" w:cs="Traditional Arabic"/>
                <w:color w:val="000000"/>
                <w:sz w:val="18"/>
                <w:szCs w:val="18"/>
              </w:rPr>
              <w:t>create a Facebook Wall</w:t>
            </w:r>
            <w:r w:rsidR="00AC6970">
              <w:rPr>
                <w:rFonts w:ascii="Comic Sans MS" w:eastAsia="Traditional Arabic" w:hAnsi="Comic Sans MS" w:cs="Traditional Arabic"/>
                <w:color w:val="000000"/>
                <w:sz w:val="18"/>
                <w:szCs w:val="18"/>
              </w:rPr>
              <w:t>.  Check</w:t>
            </w:r>
            <w:r>
              <w:rPr>
                <w:rFonts w:ascii="Comic Sans MS" w:eastAsia="Traditional Arabic" w:hAnsi="Comic Sans MS" w:cs="Traditional Arabic"/>
                <w:color w:val="000000"/>
                <w:sz w:val="18"/>
                <w:szCs w:val="18"/>
              </w:rPr>
              <w:t xml:space="preserve"> out </w:t>
            </w:r>
            <w:proofErr w:type="spellStart"/>
            <w:r>
              <w:rPr>
                <w:rFonts w:ascii="Comic Sans MS" w:eastAsia="Traditional Arabic" w:hAnsi="Comic Sans MS" w:cs="Traditional Arabic"/>
                <w:color w:val="000000"/>
                <w:sz w:val="18"/>
                <w:szCs w:val="18"/>
              </w:rPr>
              <w:t>Shmoop’s</w:t>
            </w:r>
            <w:proofErr w:type="spellEnd"/>
            <w:r>
              <w:rPr>
                <w:rFonts w:ascii="Comic Sans MS" w:eastAsia="Traditional Arabic" w:hAnsi="Comic Sans MS" w:cs="Traditional Arabic"/>
                <w:color w:val="000000"/>
                <w:sz w:val="18"/>
                <w:szCs w:val="18"/>
              </w:rPr>
              <w:t xml:space="preserve"> </w:t>
            </w:r>
            <w:r w:rsidRPr="004D465D">
              <w:rPr>
                <w:rFonts w:ascii="Comic Sans MS" w:eastAsia="Traditional Arabic" w:hAnsi="Comic Sans MS" w:cs="Traditional Arabic"/>
                <w:b/>
                <w:i/>
                <w:color w:val="000000"/>
                <w:sz w:val="18"/>
                <w:szCs w:val="18"/>
              </w:rPr>
              <w:t>The Giver</w:t>
            </w:r>
            <w:r>
              <w:rPr>
                <w:rFonts w:ascii="Comic Sans MS" w:eastAsia="Traditional Arabic" w:hAnsi="Comic Sans MS" w:cs="Traditional Arabic"/>
                <w:color w:val="000000"/>
                <w:sz w:val="18"/>
                <w:szCs w:val="18"/>
              </w:rPr>
              <w:t xml:space="preserve"> for summaries then reduce the information into 10 – 15 </w:t>
            </w:r>
            <w:r w:rsidR="00AC6970">
              <w:rPr>
                <w:rFonts w:ascii="Comic Sans MS" w:eastAsia="Traditional Arabic" w:hAnsi="Comic Sans MS" w:cs="Traditional Arabic"/>
                <w:color w:val="000000"/>
                <w:sz w:val="18"/>
                <w:szCs w:val="18"/>
              </w:rPr>
              <w:t>Facebook status updates for 3</w:t>
            </w:r>
            <w:r w:rsidR="009A6C8F">
              <w:rPr>
                <w:rFonts w:ascii="Comic Sans MS" w:eastAsia="Traditional Arabic" w:hAnsi="Comic Sans MS" w:cs="Traditional Arabic"/>
                <w:color w:val="000000"/>
                <w:sz w:val="18"/>
                <w:szCs w:val="18"/>
              </w:rPr>
              <w:t xml:space="preserve"> characters. </w:t>
            </w:r>
          </w:p>
        </w:tc>
      </w:tr>
      <w:tr w:rsidR="00251CD8" w:rsidTr="005B04E9">
        <w:tc>
          <w:tcPr>
            <w:tcW w:w="4680" w:type="dxa"/>
            <w:tcBorders>
              <w:top w:val="single" w:sz="2" w:space="0" w:color="000000"/>
              <w:left w:val="single" w:sz="2" w:space="0" w:color="000000"/>
            </w:tcBorders>
            <w:shd w:val="clear" w:color="auto" w:fill="FFFFFF"/>
            <w:tcMar>
              <w:top w:w="55" w:type="dxa"/>
              <w:left w:w="55" w:type="dxa"/>
              <w:bottom w:w="55" w:type="dxa"/>
              <w:right w:w="55" w:type="dxa"/>
            </w:tcMar>
          </w:tcPr>
          <w:p w:rsidR="00A44FFC" w:rsidRDefault="00251CD8" w:rsidP="00251CD8">
            <w:pPr>
              <w:pStyle w:val="TableContents"/>
              <w:rPr>
                <w:rFonts w:ascii="Comic Sans MS" w:eastAsia="Traditional Arabic" w:hAnsi="Comic Sans MS" w:cs="Traditional Arabic"/>
                <w:color w:val="000000"/>
                <w:sz w:val="18"/>
                <w:szCs w:val="18"/>
              </w:rPr>
            </w:pPr>
            <w:r>
              <w:rPr>
                <w:rFonts w:ascii="Comic Sans MS" w:eastAsia="Traditional Arabic" w:hAnsi="Comic Sans MS" w:cs="Traditional Arabic"/>
                <w:b/>
                <w:bCs/>
                <w:color w:val="000000"/>
                <w:sz w:val="18"/>
                <w:szCs w:val="18"/>
              </w:rPr>
              <w:t>Characterization</w:t>
            </w:r>
            <w:r w:rsidRPr="00810B56">
              <w:rPr>
                <w:rFonts w:ascii="Comic Sans MS" w:eastAsia="Traditional Arabic" w:hAnsi="Comic Sans MS" w:cs="Traditional Arabic"/>
                <w:b/>
                <w:bCs/>
                <w:color w:val="000000"/>
                <w:sz w:val="18"/>
                <w:szCs w:val="18"/>
              </w:rPr>
              <w:t>:</w:t>
            </w:r>
            <w:r>
              <w:rPr>
                <w:rFonts w:ascii="Comic Sans MS" w:eastAsia="Traditional Arabic" w:hAnsi="Comic Sans MS" w:cs="Traditional Arabic"/>
                <w:color w:val="000000"/>
                <w:sz w:val="18"/>
                <w:szCs w:val="18"/>
              </w:rPr>
              <w:t xml:space="preserve"> </w:t>
            </w:r>
          </w:p>
          <w:p w:rsidR="00251CD8" w:rsidRDefault="00251CD8" w:rsidP="00251CD8">
            <w:pPr>
              <w:pStyle w:val="TableContents"/>
              <w:rPr>
                <w:rFonts w:ascii="Comic Sans MS" w:eastAsia="Traditional Arabic" w:hAnsi="Comic Sans MS" w:cs="Traditional Arabic"/>
                <w:color w:val="000000"/>
                <w:sz w:val="18"/>
                <w:szCs w:val="18"/>
              </w:rPr>
            </w:pPr>
            <w:r>
              <w:rPr>
                <w:rFonts w:ascii="Comic Sans MS" w:eastAsia="Traditional Arabic" w:hAnsi="Comic Sans MS" w:cs="Traditional Arabic"/>
                <w:color w:val="000000"/>
                <w:sz w:val="18"/>
                <w:szCs w:val="18"/>
              </w:rPr>
              <w:t>Choose two characters in the novel</w:t>
            </w:r>
            <w:r w:rsidRPr="00810B56">
              <w:rPr>
                <w:rFonts w:ascii="Comic Sans MS" w:eastAsia="Traditional Arabic" w:hAnsi="Comic Sans MS" w:cs="Traditional Arabic"/>
                <w:color w:val="000000"/>
                <w:sz w:val="18"/>
                <w:szCs w:val="18"/>
              </w:rPr>
              <w:t xml:space="preserve"> and </w:t>
            </w:r>
            <w:r>
              <w:rPr>
                <w:rFonts w:ascii="Comic Sans MS" w:eastAsia="Traditional Arabic" w:hAnsi="Comic Sans MS" w:cs="Traditional Arabic"/>
                <w:color w:val="000000"/>
                <w:sz w:val="18"/>
                <w:szCs w:val="18"/>
              </w:rPr>
              <w:t>identify 3 qualities these characters exhibit</w:t>
            </w:r>
            <w:r w:rsidRPr="00810B56">
              <w:rPr>
                <w:rFonts w:ascii="Comic Sans MS" w:eastAsia="Traditional Arabic" w:hAnsi="Comic Sans MS" w:cs="Traditional Arabic"/>
                <w:color w:val="000000"/>
                <w:sz w:val="18"/>
                <w:szCs w:val="18"/>
              </w:rPr>
              <w:t xml:space="preserve">.  </w:t>
            </w:r>
            <w:r>
              <w:rPr>
                <w:rFonts w:ascii="Comic Sans MS" w:eastAsia="Traditional Arabic" w:hAnsi="Comic Sans MS" w:cs="Traditional Arabic"/>
                <w:color w:val="000000"/>
                <w:sz w:val="18"/>
                <w:szCs w:val="18"/>
              </w:rPr>
              <w:t>Find 3 quotes from the text to support what you have depicted about their characteristics.</w:t>
            </w:r>
          </w:p>
          <w:p w:rsidR="00A44FFC" w:rsidRPr="00810B56" w:rsidRDefault="003A29FF" w:rsidP="00251CD8">
            <w:pPr>
              <w:pStyle w:val="TableContents"/>
              <w:rPr>
                <w:rFonts w:ascii="Comic Sans MS" w:hAnsi="Comic Sans MS"/>
                <w:sz w:val="18"/>
                <w:szCs w:val="18"/>
              </w:rPr>
            </w:pPr>
            <w:r>
              <w:rPr>
                <w:rFonts w:ascii="Comic Sans MS" w:eastAsia="Traditional Arabic" w:hAnsi="Comic Sans MS" w:cs="Traditional Arabic"/>
                <w:color w:val="000000"/>
                <w:sz w:val="18"/>
                <w:szCs w:val="18"/>
              </w:rPr>
              <w:t xml:space="preserve">For level 4, create </w:t>
            </w:r>
            <w:proofErr w:type="spellStart"/>
            <w:r w:rsidR="002F7D28">
              <w:rPr>
                <w:rFonts w:ascii="Comic Sans MS" w:eastAsia="Traditional Arabic" w:hAnsi="Comic Sans MS" w:cs="Traditional Arabic"/>
                <w:color w:val="000000"/>
                <w:sz w:val="18"/>
                <w:szCs w:val="18"/>
              </w:rPr>
              <w:t>coloured</w:t>
            </w:r>
            <w:proofErr w:type="spellEnd"/>
            <w:r w:rsidR="002F7D28">
              <w:rPr>
                <w:rFonts w:ascii="Comic Sans MS" w:eastAsia="Traditional Arabic" w:hAnsi="Comic Sans MS" w:cs="Traditional Arabic"/>
                <w:color w:val="000000"/>
                <w:sz w:val="18"/>
                <w:szCs w:val="18"/>
              </w:rPr>
              <w:t xml:space="preserve"> </w:t>
            </w:r>
            <w:r>
              <w:rPr>
                <w:rFonts w:ascii="Comic Sans MS" w:eastAsia="Traditional Arabic" w:hAnsi="Comic Sans MS" w:cs="Traditional Arabic"/>
                <w:color w:val="000000"/>
                <w:sz w:val="18"/>
                <w:szCs w:val="18"/>
              </w:rPr>
              <w:t>portraits of each of your characters.</w:t>
            </w:r>
          </w:p>
        </w:tc>
        <w:tc>
          <w:tcPr>
            <w:tcW w:w="4680" w:type="dxa"/>
            <w:tcBorders>
              <w:top w:val="single" w:sz="2" w:space="0" w:color="000000"/>
              <w:left w:val="single" w:sz="2" w:space="0" w:color="000000"/>
              <w:right w:val="single" w:sz="2" w:space="0" w:color="000000"/>
            </w:tcBorders>
            <w:shd w:val="clear" w:color="auto" w:fill="FFFFFF"/>
            <w:tcMar>
              <w:top w:w="55" w:type="dxa"/>
              <w:left w:w="55" w:type="dxa"/>
              <w:bottom w:w="55" w:type="dxa"/>
              <w:right w:w="55" w:type="dxa"/>
            </w:tcMar>
          </w:tcPr>
          <w:p w:rsidR="00A44FFC" w:rsidRDefault="009A6C8F" w:rsidP="005B04E9">
            <w:pPr>
              <w:pStyle w:val="TableContents"/>
              <w:rPr>
                <w:rFonts w:ascii="Comic Sans MS" w:eastAsia="Traditional Arabic" w:hAnsi="Comic Sans MS" w:cs="Traditional Arabic"/>
                <w:b/>
                <w:bCs/>
                <w:color w:val="000000"/>
                <w:sz w:val="18"/>
                <w:szCs w:val="18"/>
              </w:rPr>
            </w:pPr>
            <w:r>
              <w:rPr>
                <w:rFonts w:ascii="Comic Sans MS" w:eastAsia="Traditional Arabic" w:hAnsi="Comic Sans MS" w:cs="Traditional Arabic"/>
                <w:b/>
                <w:bCs/>
                <w:color w:val="000000"/>
                <w:sz w:val="18"/>
                <w:szCs w:val="18"/>
              </w:rPr>
              <w:t>The Movie Cast:</w:t>
            </w:r>
            <w:r w:rsidR="00FF0309">
              <w:rPr>
                <w:rFonts w:ascii="Comic Sans MS" w:eastAsia="Traditional Arabic" w:hAnsi="Comic Sans MS" w:cs="Traditional Arabic"/>
                <w:b/>
                <w:bCs/>
                <w:color w:val="000000"/>
                <w:sz w:val="18"/>
                <w:szCs w:val="18"/>
              </w:rPr>
              <w:t xml:space="preserve"> </w:t>
            </w:r>
          </w:p>
          <w:p w:rsidR="00FF0309" w:rsidRDefault="00FF0309" w:rsidP="005B04E9">
            <w:pPr>
              <w:pStyle w:val="TableContents"/>
              <w:rPr>
                <w:rFonts w:ascii="Comic Sans MS" w:hAnsi="Comic Sans MS"/>
                <w:sz w:val="18"/>
                <w:szCs w:val="18"/>
              </w:rPr>
            </w:pPr>
            <w:r w:rsidRPr="00FF0309">
              <w:rPr>
                <w:rFonts w:ascii="Comic Sans MS" w:eastAsia="Traditional Arabic" w:hAnsi="Comic Sans MS" w:cs="Traditional Arabic"/>
                <w:bCs/>
                <w:color w:val="000000"/>
                <w:sz w:val="18"/>
                <w:szCs w:val="18"/>
              </w:rPr>
              <w:t>Imagine that you are a</w:t>
            </w:r>
            <w:r>
              <w:rPr>
                <w:rFonts w:ascii="Comic Sans MS" w:eastAsia="Traditional Arabic" w:hAnsi="Comic Sans MS" w:cs="Traditional Arabic"/>
                <w:bCs/>
                <w:color w:val="000000"/>
                <w:sz w:val="18"/>
                <w:szCs w:val="18"/>
              </w:rPr>
              <w:t xml:space="preserve"> casting director and asked </w:t>
            </w:r>
            <w:r w:rsidRPr="00FF0309">
              <w:rPr>
                <w:rFonts w:ascii="Comic Sans MS" w:eastAsia="Traditional Arabic" w:hAnsi="Comic Sans MS" w:cs="Traditional Arabic"/>
                <w:bCs/>
                <w:color w:val="000000"/>
                <w:sz w:val="18"/>
                <w:szCs w:val="18"/>
              </w:rPr>
              <w:t>to audit</w:t>
            </w:r>
            <w:r>
              <w:rPr>
                <w:rFonts w:ascii="Comic Sans MS" w:eastAsia="Traditional Arabic" w:hAnsi="Comic Sans MS" w:cs="Traditional Arabic"/>
                <w:bCs/>
                <w:color w:val="000000"/>
                <w:sz w:val="18"/>
                <w:szCs w:val="18"/>
              </w:rPr>
              <w:t>i</w:t>
            </w:r>
            <w:r w:rsidRPr="00FF0309">
              <w:rPr>
                <w:rFonts w:ascii="Comic Sans MS" w:eastAsia="Traditional Arabic" w:hAnsi="Comic Sans MS" w:cs="Traditional Arabic"/>
                <w:bCs/>
                <w:color w:val="000000"/>
                <w:sz w:val="18"/>
                <w:szCs w:val="18"/>
              </w:rPr>
              <w:t>on</w:t>
            </w:r>
            <w:r>
              <w:rPr>
                <w:rFonts w:ascii="Comic Sans MS" w:eastAsia="Traditional Arabic" w:hAnsi="Comic Sans MS" w:cs="Traditional Arabic"/>
                <w:bCs/>
                <w:color w:val="000000"/>
                <w:sz w:val="18"/>
                <w:szCs w:val="18"/>
              </w:rPr>
              <w:t xml:space="preserve"> </w:t>
            </w:r>
            <w:r w:rsidRPr="00FF0309">
              <w:rPr>
                <w:rFonts w:ascii="Comic Sans MS" w:hAnsi="Comic Sans MS"/>
                <w:sz w:val="18"/>
                <w:szCs w:val="18"/>
              </w:rPr>
              <w:t>and assign</w:t>
            </w:r>
            <w:r>
              <w:t xml:space="preserve"> </w:t>
            </w:r>
            <w:r w:rsidRPr="00FF0309">
              <w:rPr>
                <w:rFonts w:ascii="Comic Sans MS" w:hAnsi="Comic Sans MS"/>
                <w:sz w:val="18"/>
                <w:szCs w:val="18"/>
              </w:rPr>
              <w:t>different</w:t>
            </w:r>
            <w:r>
              <w:rPr>
                <w:rFonts w:ascii="Comic Sans MS" w:hAnsi="Comic Sans MS"/>
                <w:sz w:val="18"/>
                <w:szCs w:val="18"/>
              </w:rPr>
              <w:t xml:space="preserve"> actors to play the parts of all the characters in </w:t>
            </w:r>
            <w:r w:rsidRPr="004D465D">
              <w:rPr>
                <w:rFonts w:ascii="Comic Sans MS" w:hAnsi="Comic Sans MS"/>
                <w:b/>
                <w:i/>
                <w:sz w:val="18"/>
                <w:szCs w:val="18"/>
              </w:rPr>
              <w:t>The Giver</w:t>
            </w:r>
            <w:r>
              <w:rPr>
                <w:rFonts w:ascii="Comic Sans MS" w:hAnsi="Comic Sans MS"/>
                <w:sz w:val="18"/>
                <w:szCs w:val="18"/>
              </w:rPr>
              <w:t xml:space="preserve">.  You need actors who have proven they can play the types of roles you are going to assign them.  You may choose based on looks or on characteristics but you must explain why you chose that actor and how they fit the role.  </w:t>
            </w:r>
          </w:p>
          <w:p w:rsidR="00251CD8" w:rsidRDefault="00FF0309" w:rsidP="005B04E9">
            <w:pPr>
              <w:pStyle w:val="TableContents"/>
              <w:rPr>
                <w:rFonts w:ascii="Comic Sans MS" w:hAnsi="Comic Sans MS"/>
                <w:sz w:val="18"/>
                <w:szCs w:val="18"/>
              </w:rPr>
            </w:pPr>
            <w:r>
              <w:rPr>
                <w:rFonts w:ascii="Comic Sans MS" w:hAnsi="Comic Sans MS"/>
                <w:sz w:val="18"/>
                <w:szCs w:val="18"/>
              </w:rPr>
              <w:t xml:space="preserve">Make a poster that includes the character name, a picture of the actor you have chosen to portray them, and a few character traits that you see the chosen as being able to play the assigned character. </w:t>
            </w:r>
          </w:p>
          <w:p w:rsidR="00D22A03" w:rsidRDefault="00D22A03" w:rsidP="00D22A03">
            <w:pPr>
              <w:pStyle w:val="TableContents"/>
              <w:jc w:val="center"/>
              <w:rPr>
                <w:rFonts w:ascii="Comic Sans MS" w:hAnsi="Comic Sans MS"/>
                <w:b/>
                <w:sz w:val="18"/>
                <w:szCs w:val="18"/>
              </w:rPr>
            </w:pPr>
            <w:r>
              <w:rPr>
                <w:rFonts w:ascii="Comic Sans MS" w:hAnsi="Comic Sans MS"/>
                <w:b/>
                <w:sz w:val="18"/>
                <w:szCs w:val="18"/>
              </w:rPr>
              <w:t>**</w:t>
            </w:r>
            <w:r w:rsidRPr="00D22A03">
              <w:rPr>
                <w:rFonts w:ascii="Comic Sans MS" w:hAnsi="Comic Sans MS"/>
                <w:b/>
                <w:sz w:val="18"/>
                <w:szCs w:val="18"/>
              </w:rPr>
              <w:t>You may not cho</w:t>
            </w:r>
            <w:r>
              <w:rPr>
                <w:rFonts w:ascii="Comic Sans MS" w:hAnsi="Comic Sans MS"/>
                <w:b/>
                <w:sz w:val="18"/>
                <w:szCs w:val="18"/>
              </w:rPr>
              <w:t>o</w:t>
            </w:r>
            <w:r w:rsidRPr="00D22A03">
              <w:rPr>
                <w:rFonts w:ascii="Comic Sans MS" w:hAnsi="Comic Sans MS"/>
                <w:b/>
                <w:sz w:val="18"/>
                <w:szCs w:val="18"/>
              </w:rPr>
              <w:t>se the actors from</w:t>
            </w:r>
          </w:p>
          <w:p w:rsidR="00D22A03" w:rsidRPr="00D22A03" w:rsidRDefault="00D22A03" w:rsidP="00D22A03">
            <w:pPr>
              <w:pStyle w:val="TableContents"/>
              <w:jc w:val="center"/>
              <w:rPr>
                <w:b/>
              </w:rPr>
            </w:pPr>
            <w:proofErr w:type="gramStart"/>
            <w:r>
              <w:rPr>
                <w:rFonts w:ascii="Comic Sans MS" w:hAnsi="Comic Sans MS"/>
                <w:b/>
                <w:sz w:val="18"/>
                <w:szCs w:val="18"/>
              </w:rPr>
              <w:t>the</w:t>
            </w:r>
            <w:proofErr w:type="gramEnd"/>
            <w:r>
              <w:rPr>
                <w:rFonts w:ascii="Comic Sans MS" w:hAnsi="Comic Sans MS"/>
                <w:b/>
                <w:sz w:val="18"/>
                <w:szCs w:val="18"/>
              </w:rPr>
              <w:t xml:space="preserve"> version we watched in class.</w:t>
            </w:r>
          </w:p>
        </w:tc>
      </w:tr>
      <w:tr w:rsidR="00251CD8" w:rsidTr="005B04E9">
        <w:tc>
          <w:tcPr>
            <w:tcW w:w="4680" w:type="dxa"/>
            <w:tcBorders>
              <w:top w:val="single" w:sz="2" w:space="0" w:color="000000"/>
              <w:left w:val="single" w:sz="2" w:space="0" w:color="000000"/>
              <w:bottom w:val="single" w:sz="2" w:space="0" w:color="000000"/>
            </w:tcBorders>
            <w:shd w:val="clear" w:color="auto" w:fill="FFFFFF"/>
            <w:tcMar>
              <w:top w:w="55" w:type="dxa"/>
              <w:left w:w="55" w:type="dxa"/>
              <w:bottom w:w="55" w:type="dxa"/>
              <w:right w:w="55" w:type="dxa"/>
            </w:tcMar>
          </w:tcPr>
          <w:p w:rsidR="003A29FF" w:rsidRDefault="00FF0309" w:rsidP="00FF0309">
            <w:pPr>
              <w:pStyle w:val="TableContents"/>
              <w:rPr>
                <w:rFonts w:ascii="Comic Sans MS" w:eastAsia="Traditional Arabic" w:hAnsi="Comic Sans MS" w:cs="Traditional Arabic"/>
                <w:color w:val="000000"/>
                <w:sz w:val="18"/>
                <w:szCs w:val="18"/>
              </w:rPr>
            </w:pPr>
            <w:r>
              <w:rPr>
                <w:rFonts w:ascii="Comic Sans MS" w:eastAsia="Traditional Arabic" w:hAnsi="Comic Sans MS" w:cs="Traditional Arabic"/>
                <w:b/>
                <w:bCs/>
                <w:color w:val="000000"/>
                <w:sz w:val="18"/>
                <w:szCs w:val="18"/>
              </w:rPr>
              <w:t>Top Ten</w:t>
            </w:r>
            <w:r w:rsidR="00251CD8" w:rsidRPr="00810B56">
              <w:rPr>
                <w:rFonts w:ascii="Comic Sans MS" w:eastAsia="Traditional Arabic" w:hAnsi="Comic Sans MS" w:cs="Traditional Arabic"/>
                <w:b/>
                <w:bCs/>
                <w:color w:val="000000"/>
                <w:sz w:val="18"/>
                <w:szCs w:val="18"/>
              </w:rPr>
              <w:t>:</w:t>
            </w:r>
            <w:r>
              <w:rPr>
                <w:rFonts w:ascii="Comic Sans MS" w:eastAsia="Traditional Arabic" w:hAnsi="Comic Sans MS" w:cs="Traditional Arabic"/>
                <w:color w:val="000000"/>
                <w:sz w:val="18"/>
                <w:szCs w:val="18"/>
              </w:rPr>
              <w:t xml:space="preserve"> </w:t>
            </w:r>
          </w:p>
          <w:p w:rsidR="00251CD8" w:rsidRDefault="00FF0309" w:rsidP="00FF0309">
            <w:pPr>
              <w:pStyle w:val="TableContents"/>
              <w:rPr>
                <w:rFonts w:ascii="Comic Sans MS" w:eastAsia="Traditional Arabic" w:hAnsi="Comic Sans MS" w:cs="Traditional Arabic"/>
                <w:color w:val="000000"/>
                <w:sz w:val="18"/>
                <w:szCs w:val="18"/>
              </w:rPr>
            </w:pPr>
            <w:r>
              <w:rPr>
                <w:rFonts w:ascii="Comic Sans MS" w:eastAsia="Traditional Arabic" w:hAnsi="Comic Sans MS" w:cs="Traditional Arabic"/>
                <w:color w:val="000000"/>
                <w:sz w:val="18"/>
                <w:szCs w:val="18"/>
              </w:rPr>
              <w:t>Create a David Letterman type Top Ten List.  Highlight</w:t>
            </w:r>
            <w:r w:rsidR="004373DB">
              <w:rPr>
                <w:rFonts w:ascii="Comic Sans MS" w:eastAsia="Traditional Arabic" w:hAnsi="Comic Sans MS" w:cs="Traditional Arabic"/>
                <w:color w:val="000000"/>
                <w:sz w:val="18"/>
                <w:szCs w:val="18"/>
              </w:rPr>
              <w:t xml:space="preserve"> what is effective or amusing about the plot, the characters, etc.  You may pick any topic.  Create a poster and reveal your Top Ten by beginning with ten up to one. You may use comedy even though there is much tragedy in the novel.</w:t>
            </w:r>
          </w:p>
          <w:p w:rsidR="004373DB" w:rsidRPr="00810B56" w:rsidRDefault="004373DB" w:rsidP="00FF0309">
            <w:pPr>
              <w:pStyle w:val="TableContents"/>
              <w:rPr>
                <w:rFonts w:ascii="Comic Sans MS" w:hAnsi="Comic Sans MS"/>
                <w:sz w:val="18"/>
                <w:szCs w:val="18"/>
              </w:rPr>
            </w:pPr>
          </w:p>
        </w:tc>
        <w:tc>
          <w:tcPr>
            <w:tcW w:w="4680"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3A29FF" w:rsidRDefault="00FF0309" w:rsidP="00FF0309">
            <w:pPr>
              <w:pStyle w:val="TableContents"/>
              <w:rPr>
                <w:rFonts w:ascii="Comic Sans MS" w:eastAsia="Traditional Arabic" w:hAnsi="Comic Sans MS" w:cs="Traditional Arabic"/>
                <w:b/>
                <w:bCs/>
                <w:color w:val="000000"/>
                <w:sz w:val="18"/>
                <w:szCs w:val="18"/>
              </w:rPr>
            </w:pPr>
            <w:r>
              <w:rPr>
                <w:rFonts w:ascii="Comic Sans MS" w:eastAsia="Traditional Arabic" w:hAnsi="Comic Sans MS" w:cs="Traditional Arabic"/>
                <w:b/>
                <w:bCs/>
                <w:color w:val="000000"/>
                <w:sz w:val="18"/>
                <w:szCs w:val="18"/>
              </w:rPr>
              <w:t>Movie Poster</w:t>
            </w:r>
            <w:r w:rsidR="00251CD8" w:rsidRPr="00810B56">
              <w:rPr>
                <w:rFonts w:ascii="Comic Sans MS" w:eastAsia="Traditional Arabic" w:hAnsi="Comic Sans MS" w:cs="Traditional Arabic"/>
                <w:b/>
                <w:bCs/>
                <w:color w:val="000000"/>
                <w:sz w:val="18"/>
                <w:szCs w:val="18"/>
              </w:rPr>
              <w:t xml:space="preserve">: </w:t>
            </w:r>
          </w:p>
          <w:p w:rsidR="00251CD8" w:rsidRPr="00810B56" w:rsidRDefault="00FF0309" w:rsidP="00FF0309">
            <w:pPr>
              <w:pStyle w:val="TableContents"/>
              <w:rPr>
                <w:rFonts w:ascii="Comic Sans MS" w:hAnsi="Comic Sans MS"/>
                <w:sz w:val="18"/>
                <w:szCs w:val="18"/>
              </w:rPr>
            </w:pPr>
            <w:r>
              <w:rPr>
                <w:rFonts w:ascii="Comic Sans MS" w:eastAsia="Traditional Arabic" w:hAnsi="Comic Sans MS" w:cs="Traditional Arabic"/>
                <w:color w:val="000000"/>
                <w:sz w:val="18"/>
                <w:szCs w:val="18"/>
              </w:rPr>
              <w:t xml:space="preserve">You have been hired to design a promotional movie poster for </w:t>
            </w:r>
            <w:r w:rsidRPr="00DA7591">
              <w:rPr>
                <w:rFonts w:ascii="Comic Sans MS" w:eastAsia="Traditional Arabic" w:hAnsi="Comic Sans MS" w:cs="Traditional Arabic"/>
                <w:b/>
                <w:i/>
                <w:color w:val="000000"/>
                <w:sz w:val="18"/>
                <w:szCs w:val="18"/>
              </w:rPr>
              <w:t>The Giver</w:t>
            </w:r>
            <w:r>
              <w:rPr>
                <w:rFonts w:ascii="Comic Sans MS" w:eastAsia="Traditional Arabic" w:hAnsi="Comic Sans MS" w:cs="Traditional Arabic"/>
                <w:color w:val="000000"/>
                <w:sz w:val="18"/>
                <w:szCs w:val="18"/>
              </w:rPr>
              <w:t>.  Make sure your poster includes title and author in an effective font. Have a graphic that effectively conveys tone and plot.  Choose a central quotation as your tagline or highlight a theme from the novel. Include a director and the actors as characters.</w:t>
            </w:r>
          </w:p>
        </w:tc>
      </w:tr>
      <w:tr w:rsidR="004E69AC" w:rsidRPr="00810B56" w:rsidTr="004E69AC">
        <w:tc>
          <w:tcPr>
            <w:tcW w:w="4680" w:type="dxa"/>
            <w:tcBorders>
              <w:top w:val="single" w:sz="2" w:space="0" w:color="000000"/>
              <w:left w:val="single" w:sz="2" w:space="0" w:color="000000"/>
              <w:bottom w:val="single" w:sz="2" w:space="0" w:color="000000"/>
            </w:tcBorders>
            <w:shd w:val="clear" w:color="auto" w:fill="FFFFFF"/>
            <w:tcMar>
              <w:top w:w="55" w:type="dxa"/>
              <w:left w:w="55" w:type="dxa"/>
              <w:bottom w:w="55" w:type="dxa"/>
              <w:right w:w="55" w:type="dxa"/>
            </w:tcMar>
          </w:tcPr>
          <w:p w:rsidR="003A29FF" w:rsidRDefault="004E69AC" w:rsidP="005B04E9">
            <w:pPr>
              <w:pStyle w:val="TableContents"/>
              <w:rPr>
                <w:rFonts w:ascii="Comic Sans MS" w:eastAsia="Traditional Arabic" w:hAnsi="Comic Sans MS" w:cs="Traditional Arabic"/>
                <w:bCs/>
                <w:color w:val="000000"/>
                <w:sz w:val="18"/>
                <w:szCs w:val="18"/>
              </w:rPr>
            </w:pPr>
            <w:r w:rsidRPr="004E69AC">
              <w:rPr>
                <w:rFonts w:ascii="Comic Sans MS" w:eastAsia="Traditional Arabic" w:hAnsi="Comic Sans MS" w:cs="Traditional Arabic"/>
                <w:b/>
                <w:bCs/>
                <w:color w:val="000000"/>
                <w:sz w:val="18"/>
                <w:szCs w:val="18"/>
              </w:rPr>
              <w:t>Adaptation</w:t>
            </w:r>
            <w:r w:rsidRPr="004E69AC">
              <w:rPr>
                <w:rFonts w:ascii="Comic Sans MS" w:eastAsia="Traditional Arabic" w:hAnsi="Comic Sans MS" w:cs="Traditional Arabic"/>
                <w:bCs/>
                <w:color w:val="000000"/>
                <w:sz w:val="18"/>
                <w:szCs w:val="18"/>
              </w:rPr>
              <w:t>:</w:t>
            </w:r>
            <w:r>
              <w:rPr>
                <w:rFonts w:ascii="Comic Sans MS" w:eastAsia="Traditional Arabic" w:hAnsi="Comic Sans MS" w:cs="Traditional Arabic"/>
                <w:bCs/>
                <w:color w:val="000000"/>
                <w:sz w:val="18"/>
                <w:szCs w:val="18"/>
              </w:rPr>
              <w:t xml:space="preserve"> </w:t>
            </w:r>
          </w:p>
          <w:p w:rsidR="004E69AC" w:rsidRDefault="004E69AC" w:rsidP="005B04E9">
            <w:pPr>
              <w:pStyle w:val="TableContents"/>
              <w:rPr>
                <w:rFonts w:ascii="Comic Sans MS" w:eastAsia="Traditional Arabic" w:hAnsi="Comic Sans MS" w:cs="Traditional Arabic"/>
                <w:bCs/>
                <w:color w:val="000000"/>
                <w:sz w:val="18"/>
                <w:szCs w:val="18"/>
              </w:rPr>
            </w:pPr>
            <w:r>
              <w:rPr>
                <w:rFonts w:ascii="Comic Sans MS" w:eastAsia="Traditional Arabic" w:hAnsi="Comic Sans MS" w:cs="Traditional Arabic"/>
                <w:bCs/>
                <w:color w:val="000000"/>
                <w:sz w:val="18"/>
                <w:szCs w:val="18"/>
              </w:rPr>
              <w:t xml:space="preserve">Create an artistic work that conveys tone, theme and characters from </w:t>
            </w:r>
            <w:r w:rsidRPr="009A1DBD">
              <w:rPr>
                <w:rFonts w:ascii="Comic Sans MS" w:eastAsia="Traditional Arabic" w:hAnsi="Comic Sans MS" w:cs="Traditional Arabic"/>
                <w:bCs/>
                <w:i/>
                <w:color w:val="000000"/>
                <w:sz w:val="18"/>
                <w:szCs w:val="18"/>
              </w:rPr>
              <w:t>The Giver</w:t>
            </w:r>
            <w:r>
              <w:rPr>
                <w:rFonts w:ascii="Comic Sans MS" w:eastAsia="Traditional Arabic" w:hAnsi="Comic Sans MS" w:cs="Traditional Arabic"/>
                <w:bCs/>
                <w:color w:val="000000"/>
                <w:sz w:val="18"/>
                <w:szCs w:val="18"/>
              </w:rPr>
              <w:t>.</w:t>
            </w:r>
          </w:p>
          <w:p w:rsidR="004E69AC" w:rsidRPr="004E69AC" w:rsidRDefault="004E69AC" w:rsidP="005B04E9">
            <w:pPr>
              <w:pStyle w:val="TableContents"/>
              <w:rPr>
                <w:rFonts w:ascii="Comic Sans MS" w:eastAsia="Traditional Arabic" w:hAnsi="Comic Sans MS" w:cs="Traditional Arabic"/>
                <w:bCs/>
                <w:color w:val="000000"/>
                <w:sz w:val="18"/>
                <w:szCs w:val="18"/>
              </w:rPr>
            </w:pPr>
            <w:r>
              <w:rPr>
                <w:rFonts w:ascii="Comic Sans MS" w:eastAsia="Traditional Arabic" w:hAnsi="Comic Sans MS" w:cs="Traditional Arabic"/>
                <w:bCs/>
                <w:color w:val="000000"/>
                <w:sz w:val="18"/>
                <w:szCs w:val="18"/>
              </w:rPr>
              <w:t xml:space="preserve">You may create a comic strip, a play, or </w:t>
            </w:r>
            <w:r w:rsidR="004D465D">
              <w:rPr>
                <w:rFonts w:ascii="Comic Sans MS" w:eastAsia="Traditional Arabic" w:hAnsi="Comic Sans MS" w:cs="Traditional Arabic"/>
                <w:bCs/>
                <w:color w:val="000000"/>
                <w:sz w:val="18"/>
                <w:szCs w:val="18"/>
              </w:rPr>
              <w:t xml:space="preserve">a </w:t>
            </w:r>
            <w:r>
              <w:rPr>
                <w:rFonts w:ascii="Comic Sans MS" w:eastAsia="Traditional Arabic" w:hAnsi="Comic Sans MS" w:cs="Traditional Arabic"/>
                <w:bCs/>
                <w:color w:val="000000"/>
                <w:sz w:val="18"/>
                <w:szCs w:val="18"/>
              </w:rPr>
              <w:t xml:space="preserve">graphic novel. Choose 10 – 15 key points from the plot to complete your assignment. </w:t>
            </w:r>
          </w:p>
          <w:p w:rsidR="004E69AC" w:rsidRPr="004E69AC" w:rsidRDefault="004E69AC" w:rsidP="005B04E9">
            <w:pPr>
              <w:pStyle w:val="TableContents"/>
              <w:rPr>
                <w:rFonts w:ascii="Comic Sans MS" w:eastAsia="Traditional Arabic" w:hAnsi="Comic Sans MS" w:cs="Traditional Arabic"/>
                <w:bCs/>
                <w:color w:val="000000"/>
                <w:sz w:val="18"/>
                <w:szCs w:val="18"/>
              </w:rPr>
            </w:pPr>
          </w:p>
        </w:tc>
        <w:tc>
          <w:tcPr>
            <w:tcW w:w="4680"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3A29FF" w:rsidRDefault="004E69AC" w:rsidP="004E69AC">
            <w:pPr>
              <w:pStyle w:val="TableContents"/>
              <w:rPr>
                <w:rFonts w:ascii="Comic Sans MS" w:eastAsia="Traditional Arabic" w:hAnsi="Comic Sans MS" w:cs="Traditional Arabic"/>
                <w:bCs/>
                <w:color w:val="000000"/>
                <w:sz w:val="18"/>
                <w:szCs w:val="18"/>
              </w:rPr>
            </w:pPr>
            <w:r w:rsidRPr="004E69AC">
              <w:rPr>
                <w:rFonts w:ascii="Comic Sans MS" w:eastAsia="Traditional Arabic" w:hAnsi="Comic Sans MS" w:cs="Traditional Arabic"/>
                <w:b/>
                <w:bCs/>
                <w:color w:val="000000"/>
                <w:sz w:val="18"/>
                <w:szCs w:val="18"/>
              </w:rPr>
              <w:t>Why Should I Care?</w:t>
            </w:r>
            <w:r w:rsidRPr="004E69AC">
              <w:rPr>
                <w:rFonts w:ascii="Comic Sans MS" w:eastAsia="Traditional Arabic" w:hAnsi="Comic Sans MS" w:cs="Traditional Arabic"/>
                <w:bCs/>
                <w:color w:val="000000"/>
                <w:sz w:val="18"/>
                <w:szCs w:val="18"/>
              </w:rPr>
              <w:t xml:space="preserve"> </w:t>
            </w:r>
          </w:p>
          <w:p w:rsidR="004E69AC" w:rsidRPr="004E69AC" w:rsidRDefault="004E69AC" w:rsidP="004E69AC">
            <w:pPr>
              <w:pStyle w:val="TableContents"/>
              <w:rPr>
                <w:rFonts w:ascii="Comic Sans MS" w:eastAsia="Traditional Arabic" w:hAnsi="Comic Sans MS" w:cs="Traditional Arabic"/>
                <w:bCs/>
                <w:color w:val="000000"/>
                <w:sz w:val="18"/>
                <w:szCs w:val="18"/>
              </w:rPr>
            </w:pPr>
            <w:r>
              <w:rPr>
                <w:rFonts w:ascii="Comic Sans MS" w:eastAsia="Traditional Arabic" w:hAnsi="Comic Sans MS" w:cs="Traditional Arabic"/>
                <w:bCs/>
                <w:color w:val="000000"/>
                <w:sz w:val="18"/>
                <w:szCs w:val="18"/>
              </w:rPr>
              <w:t xml:space="preserve">Often people want to know why they should read a text.  Discuss 3 reasons of your own as to why </w:t>
            </w:r>
            <w:r w:rsidRPr="003A29FF">
              <w:rPr>
                <w:rFonts w:ascii="Comic Sans MS" w:eastAsia="Traditional Arabic" w:hAnsi="Comic Sans MS" w:cs="Traditional Arabic"/>
                <w:b/>
                <w:bCs/>
                <w:i/>
                <w:color w:val="000000"/>
                <w:sz w:val="18"/>
                <w:szCs w:val="18"/>
              </w:rPr>
              <w:t xml:space="preserve">The Giver </w:t>
            </w:r>
            <w:r>
              <w:rPr>
                <w:rFonts w:ascii="Comic Sans MS" w:eastAsia="Traditional Arabic" w:hAnsi="Comic Sans MS" w:cs="Traditional Arabic"/>
                <w:bCs/>
                <w:color w:val="000000"/>
                <w:sz w:val="18"/>
                <w:szCs w:val="18"/>
              </w:rPr>
              <w:t>is relevant and has something important to say to students and our society in general today.  Write 3 – 5 sentences to explain each reason you have listed.</w:t>
            </w:r>
          </w:p>
        </w:tc>
      </w:tr>
      <w:tr w:rsidR="009B5CBC" w:rsidRPr="004E69AC" w:rsidTr="009B5CBC">
        <w:tc>
          <w:tcPr>
            <w:tcW w:w="4680" w:type="dxa"/>
            <w:tcBorders>
              <w:top w:val="single" w:sz="2" w:space="0" w:color="000000"/>
              <w:left w:val="single" w:sz="2" w:space="0" w:color="000000"/>
              <w:bottom w:val="single" w:sz="2" w:space="0" w:color="000000"/>
            </w:tcBorders>
            <w:shd w:val="clear" w:color="auto" w:fill="FFFFFF"/>
            <w:tcMar>
              <w:top w:w="55" w:type="dxa"/>
              <w:left w:w="55" w:type="dxa"/>
              <w:bottom w:w="55" w:type="dxa"/>
              <w:right w:w="55" w:type="dxa"/>
            </w:tcMar>
          </w:tcPr>
          <w:p w:rsidR="009B5CBC" w:rsidRPr="009B5CBC" w:rsidRDefault="009B5CBC" w:rsidP="00E3018F">
            <w:pPr>
              <w:pStyle w:val="TableContents"/>
              <w:rPr>
                <w:rFonts w:ascii="Comic Sans MS" w:eastAsia="Traditional Arabic" w:hAnsi="Comic Sans MS" w:cs="Traditional Arabic"/>
                <w:b/>
                <w:bCs/>
                <w:color w:val="000000"/>
                <w:sz w:val="18"/>
                <w:szCs w:val="18"/>
              </w:rPr>
            </w:pPr>
            <w:r>
              <w:rPr>
                <w:rFonts w:ascii="Comic Sans MS" w:eastAsia="Traditional Arabic" w:hAnsi="Comic Sans MS" w:cs="Traditional Arabic"/>
                <w:b/>
                <w:bCs/>
                <w:color w:val="000000"/>
                <w:sz w:val="18"/>
                <w:szCs w:val="18"/>
              </w:rPr>
              <w:t>Music Soundtrack</w:t>
            </w:r>
            <w:r w:rsidRPr="009B5CBC">
              <w:rPr>
                <w:rFonts w:ascii="Comic Sans MS" w:eastAsia="Traditional Arabic" w:hAnsi="Comic Sans MS" w:cs="Traditional Arabic"/>
                <w:b/>
                <w:bCs/>
                <w:color w:val="000000"/>
                <w:sz w:val="18"/>
                <w:szCs w:val="18"/>
              </w:rPr>
              <w:t xml:space="preserve">: </w:t>
            </w:r>
          </w:p>
          <w:p w:rsidR="009A1DBD" w:rsidRDefault="009B5CBC" w:rsidP="009A1DBD">
            <w:pPr>
              <w:pStyle w:val="TableContents"/>
              <w:rPr>
                <w:rFonts w:ascii="Comic Sans MS" w:eastAsia="Traditional Arabic" w:hAnsi="Comic Sans MS" w:cs="Traditional Arabic"/>
                <w:bCs/>
                <w:color w:val="000000"/>
                <w:sz w:val="18"/>
                <w:szCs w:val="18"/>
              </w:rPr>
            </w:pPr>
            <w:r w:rsidRPr="009B5CBC">
              <w:rPr>
                <w:rFonts w:ascii="Comic Sans MS" w:eastAsia="Traditional Arabic" w:hAnsi="Comic Sans MS" w:cs="Traditional Arabic"/>
                <w:bCs/>
                <w:color w:val="000000"/>
                <w:sz w:val="18"/>
                <w:szCs w:val="18"/>
              </w:rPr>
              <w:t xml:space="preserve">Choose the music for a soundtrack of </w:t>
            </w:r>
            <w:r w:rsidRPr="009B5CBC">
              <w:rPr>
                <w:rFonts w:ascii="Comic Sans MS" w:eastAsia="Traditional Arabic" w:hAnsi="Comic Sans MS" w:cs="Traditional Arabic"/>
                <w:bCs/>
                <w:i/>
                <w:color w:val="000000"/>
                <w:sz w:val="18"/>
                <w:szCs w:val="18"/>
              </w:rPr>
              <w:t>The Giver</w:t>
            </w:r>
            <w:r w:rsidRPr="009B5CBC">
              <w:rPr>
                <w:rFonts w:ascii="Comic Sans MS" w:eastAsia="Traditional Arabic" w:hAnsi="Comic Sans MS" w:cs="Traditional Arabic"/>
                <w:bCs/>
                <w:color w:val="000000"/>
                <w:sz w:val="18"/>
                <w:szCs w:val="18"/>
              </w:rPr>
              <w:t>.</w:t>
            </w:r>
            <w:r>
              <w:rPr>
                <w:rFonts w:ascii="Comic Sans MS" w:eastAsia="Traditional Arabic" w:hAnsi="Comic Sans MS" w:cs="Traditional Arabic"/>
                <w:bCs/>
                <w:color w:val="000000"/>
                <w:sz w:val="18"/>
                <w:szCs w:val="18"/>
              </w:rPr>
              <w:t xml:space="preserve">        1.  Create a playlist </w:t>
            </w:r>
            <w:r w:rsidR="009A1DBD">
              <w:rPr>
                <w:rFonts w:ascii="Comic Sans MS" w:eastAsia="Traditional Arabic" w:hAnsi="Comic Sans MS" w:cs="Traditional Arabic"/>
                <w:bCs/>
                <w:color w:val="000000"/>
                <w:sz w:val="18"/>
                <w:szCs w:val="18"/>
              </w:rPr>
              <w:t xml:space="preserve">that includes the song title, artist </w:t>
            </w:r>
          </w:p>
          <w:p w:rsidR="009B5CBC" w:rsidRDefault="009A1DBD" w:rsidP="009A1DBD">
            <w:pPr>
              <w:pStyle w:val="TableContents"/>
              <w:rPr>
                <w:rFonts w:ascii="Comic Sans MS" w:eastAsia="Traditional Arabic" w:hAnsi="Comic Sans MS" w:cs="Traditional Arabic"/>
                <w:bCs/>
                <w:color w:val="000000"/>
                <w:sz w:val="18"/>
                <w:szCs w:val="18"/>
              </w:rPr>
            </w:pPr>
            <w:r>
              <w:rPr>
                <w:rFonts w:ascii="Comic Sans MS" w:eastAsia="Traditional Arabic" w:hAnsi="Comic Sans MS" w:cs="Traditional Arabic"/>
                <w:bCs/>
                <w:color w:val="000000"/>
                <w:sz w:val="18"/>
                <w:szCs w:val="18"/>
              </w:rPr>
              <w:t xml:space="preserve">    </w:t>
            </w:r>
            <w:proofErr w:type="gramStart"/>
            <w:r>
              <w:rPr>
                <w:rFonts w:ascii="Comic Sans MS" w:eastAsia="Traditional Arabic" w:hAnsi="Comic Sans MS" w:cs="Traditional Arabic"/>
                <w:bCs/>
                <w:color w:val="000000"/>
                <w:sz w:val="18"/>
                <w:szCs w:val="18"/>
              </w:rPr>
              <w:t>and</w:t>
            </w:r>
            <w:proofErr w:type="gramEnd"/>
            <w:r>
              <w:rPr>
                <w:rFonts w:ascii="Comic Sans MS" w:eastAsia="Traditional Arabic" w:hAnsi="Comic Sans MS" w:cs="Traditional Arabic"/>
                <w:bCs/>
                <w:color w:val="000000"/>
                <w:sz w:val="18"/>
                <w:szCs w:val="18"/>
              </w:rPr>
              <w:t xml:space="preserve"> lyrics.</w:t>
            </w:r>
          </w:p>
          <w:p w:rsidR="009B5CBC" w:rsidRDefault="009B5CBC" w:rsidP="009B5CBC">
            <w:pPr>
              <w:pStyle w:val="TableContents"/>
              <w:rPr>
                <w:rFonts w:ascii="Comic Sans MS" w:eastAsia="Traditional Arabic" w:hAnsi="Comic Sans MS" w:cs="Traditional Arabic"/>
                <w:bCs/>
                <w:color w:val="000000"/>
                <w:sz w:val="18"/>
                <w:szCs w:val="18"/>
              </w:rPr>
            </w:pPr>
            <w:r>
              <w:rPr>
                <w:rFonts w:ascii="Comic Sans MS" w:eastAsia="Traditional Arabic" w:hAnsi="Comic Sans MS" w:cs="Traditional Arabic"/>
                <w:bCs/>
                <w:color w:val="000000"/>
                <w:sz w:val="18"/>
                <w:szCs w:val="18"/>
              </w:rPr>
              <w:t>2.  Create the cover for this selection of songs.</w:t>
            </w:r>
          </w:p>
          <w:p w:rsidR="009B5CBC" w:rsidRDefault="009B5CBC" w:rsidP="009B5CBC">
            <w:pPr>
              <w:pStyle w:val="TableContents"/>
              <w:rPr>
                <w:rFonts w:ascii="Comic Sans MS" w:eastAsia="Traditional Arabic" w:hAnsi="Comic Sans MS" w:cs="Traditional Arabic"/>
                <w:bCs/>
                <w:color w:val="000000"/>
                <w:sz w:val="18"/>
                <w:szCs w:val="18"/>
              </w:rPr>
            </w:pPr>
            <w:r>
              <w:rPr>
                <w:rFonts w:ascii="Comic Sans MS" w:eastAsia="Traditional Arabic" w:hAnsi="Comic Sans MS" w:cs="Traditional Arabic"/>
                <w:bCs/>
                <w:color w:val="000000"/>
                <w:sz w:val="18"/>
                <w:szCs w:val="18"/>
              </w:rPr>
              <w:t xml:space="preserve">3.  Write an explanation of why you chose each song </w:t>
            </w:r>
          </w:p>
          <w:p w:rsidR="009B5CBC" w:rsidRDefault="009B5CBC" w:rsidP="009B5CBC">
            <w:pPr>
              <w:pStyle w:val="TableContents"/>
              <w:rPr>
                <w:rFonts w:ascii="Comic Sans MS" w:eastAsia="Traditional Arabic" w:hAnsi="Comic Sans MS" w:cs="Traditional Arabic"/>
                <w:bCs/>
                <w:color w:val="000000"/>
                <w:sz w:val="18"/>
                <w:szCs w:val="18"/>
              </w:rPr>
            </w:pPr>
            <w:r>
              <w:rPr>
                <w:rFonts w:ascii="Comic Sans MS" w:eastAsia="Traditional Arabic" w:hAnsi="Comic Sans MS" w:cs="Traditional Arabic"/>
                <w:bCs/>
                <w:color w:val="000000"/>
                <w:sz w:val="18"/>
                <w:szCs w:val="18"/>
              </w:rPr>
              <w:t xml:space="preserve">     and for what scene or chapters you would use each </w:t>
            </w:r>
          </w:p>
          <w:p w:rsidR="009B5CBC" w:rsidRDefault="009B5CBC" w:rsidP="009A1DBD">
            <w:pPr>
              <w:pStyle w:val="TableContents"/>
              <w:rPr>
                <w:rFonts w:ascii="Comic Sans MS" w:eastAsia="Traditional Arabic" w:hAnsi="Comic Sans MS" w:cs="Traditional Arabic"/>
                <w:bCs/>
                <w:color w:val="000000"/>
                <w:sz w:val="18"/>
                <w:szCs w:val="18"/>
              </w:rPr>
            </w:pPr>
            <w:r>
              <w:rPr>
                <w:rFonts w:ascii="Comic Sans MS" w:eastAsia="Traditional Arabic" w:hAnsi="Comic Sans MS" w:cs="Traditional Arabic"/>
                <w:bCs/>
                <w:color w:val="000000"/>
                <w:sz w:val="18"/>
                <w:szCs w:val="18"/>
              </w:rPr>
              <w:t xml:space="preserve">    </w:t>
            </w:r>
            <w:proofErr w:type="gramStart"/>
            <w:r>
              <w:rPr>
                <w:rFonts w:ascii="Comic Sans MS" w:eastAsia="Traditional Arabic" w:hAnsi="Comic Sans MS" w:cs="Traditional Arabic"/>
                <w:bCs/>
                <w:color w:val="000000"/>
                <w:sz w:val="18"/>
                <w:szCs w:val="18"/>
              </w:rPr>
              <w:t>song</w:t>
            </w:r>
            <w:proofErr w:type="gramEnd"/>
            <w:r>
              <w:rPr>
                <w:rFonts w:ascii="Comic Sans MS" w:eastAsia="Traditional Arabic" w:hAnsi="Comic Sans MS" w:cs="Traditional Arabic"/>
                <w:bCs/>
                <w:color w:val="000000"/>
                <w:sz w:val="18"/>
                <w:szCs w:val="18"/>
              </w:rPr>
              <w:t>.</w:t>
            </w:r>
            <w:r w:rsidR="009A1DBD">
              <w:rPr>
                <w:rFonts w:ascii="Comic Sans MS" w:eastAsia="Traditional Arabic" w:hAnsi="Comic Sans MS" w:cs="Traditional Arabic"/>
                <w:bCs/>
                <w:color w:val="000000"/>
                <w:sz w:val="18"/>
                <w:szCs w:val="18"/>
              </w:rPr>
              <w:t xml:space="preserve"> Explain how the song fits the novel.</w:t>
            </w:r>
          </w:p>
          <w:p w:rsidR="009A1DBD" w:rsidRDefault="009A1DBD" w:rsidP="009A1DBD">
            <w:pPr>
              <w:pStyle w:val="TableContents"/>
              <w:rPr>
                <w:rFonts w:ascii="Comic Sans MS" w:eastAsia="Traditional Arabic" w:hAnsi="Comic Sans MS" w:cs="Traditional Arabic"/>
                <w:bCs/>
                <w:color w:val="000000"/>
                <w:sz w:val="18"/>
                <w:szCs w:val="18"/>
              </w:rPr>
            </w:pPr>
            <w:r>
              <w:rPr>
                <w:rFonts w:ascii="Comic Sans MS" w:eastAsia="Traditional Arabic" w:hAnsi="Comic Sans MS" w:cs="Traditional Arabic"/>
                <w:bCs/>
                <w:color w:val="000000"/>
                <w:sz w:val="18"/>
                <w:szCs w:val="18"/>
              </w:rPr>
              <w:t xml:space="preserve">(You may not use My Name is Jonas by </w:t>
            </w:r>
            <w:proofErr w:type="spellStart"/>
            <w:r>
              <w:rPr>
                <w:rFonts w:ascii="Comic Sans MS" w:eastAsia="Traditional Arabic" w:hAnsi="Comic Sans MS" w:cs="Traditional Arabic"/>
                <w:bCs/>
                <w:color w:val="000000"/>
                <w:sz w:val="18"/>
                <w:szCs w:val="18"/>
              </w:rPr>
              <w:t>Weezer</w:t>
            </w:r>
            <w:proofErr w:type="spellEnd"/>
            <w:r>
              <w:rPr>
                <w:rFonts w:ascii="Comic Sans MS" w:eastAsia="Traditional Arabic" w:hAnsi="Comic Sans MS" w:cs="Traditional Arabic"/>
                <w:bCs/>
                <w:color w:val="000000"/>
                <w:sz w:val="18"/>
                <w:szCs w:val="18"/>
              </w:rPr>
              <w:t>- other than the title, it does not connect to the novel.)</w:t>
            </w:r>
          </w:p>
          <w:p w:rsidR="009A1DBD" w:rsidRPr="009B5CBC" w:rsidRDefault="009A1DBD" w:rsidP="009A1DBD">
            <w:pPr>
              <w:pStyle w:val="TableContents"/>
              <w:rPr>
                <w:rFonts w:ascii="Comic Sans MS" w:eastAsia="Traditional Arabic" w:hAnsi="Comic Sans MS" w:cs="Traditional Arabic"/>
                <w:bCs/>
                <w:color w:val="000000"/>
                <w:sz w:val="18"/>
                <w:szCs w:val="18"/>
              </w:rPr>
            </w:pPr>
            <w:r>
              <w:rPr>
                <w:rFonts w:ascii="Comic Sans MS" w:eastAsia="Traditional Arabic" w:hAnsi="Comic Sans MS" w:cs="Traditional Arabic"/>
                <w:bCs/>
                <w:color w:val="000000"/>
                <w:sz w:val="18"/>
                <w:szCs w:val="18"/>
              </w:rPr>
              <w:t>Turning in the actual music is optional.</w:t>
            </w:r>
          </w:p>
        </w:tc>
        <w:tc>
          <w:tcPr>
            <w:tcW w:w="4680"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9A1DBD" w:rsidRDefault="009A1DBD" w:rsidP="00E3018F">
            <w:pPr>
              <w:pStyle w:val="TableContents"/>
              <w:rPr>
                <w:rFonts w:ascii="Comic Sans MS" w:eastAsia="Traditional Arabic" w:hAnsi="Comic Sans MS" w:cs="Traditional Arabic"/>
                <w:b/>
                <w:bCs/>
                <w:color w:val="000000"/>
                <w:sz w:val="18"/>
                <w:szCs w:val="18"/>
              </w:rPr>
            </w:pPr>
            <w:r>
              <w:rPr>
                <w:rFonts w:ascii="Comic Sans MS" w:eastAsia="Traditional Arabic" w:hAnsi="Comic Sans MS" w:cs="Traditional Arabic"/>
                <w:b/>
                <w:bCs/>
                <w:color w:val="000000"/>
                <w:sz w:val="18"/>
                <w:szCs w:val="18"/>
              </w:rPr>
              <w:t>Write a continuation to the book</w:t>
            </w:r>
          </w:p>
          <w:p w:rsidR="00837C48" w:rsidRDefault="009A1DBD" w:rsidP="00E3018F">
            <w:pPr>
              <w:pStyle w:val="TableContents"/>
              <w:rPr>
                <w:rFonts w:ascii="Comic Sans MS" w:eastAsia="Traditional Arabic" w:hAnsi="Comic Sans MS" w:cs="Traditional Arabic"/>
                <w:bCs/>
                <w:color w:val="000000"/>
                <w:sz w:val="18"/>
                <w:szCs w:val="18"/>
              </w:rPr>
            </w:pPr>
            <w:r>
              <w:rPr>
                <w:rFonts w:ascii="Comic Sans MS" w:eastAsia="Traditional Arabic" w:hAnsi="Comic Sans MS" w:cs="Traditional Arabic"/>
                <w:bCs/>
                <w:color w:val="000000"/>
                <w:sz w:val="18"/>
                <w:szCs w:val="18"/>
              </w:rPr>
              <w:t xml:space="preserve">Imagine what you think might happen in the next chapter. </w:t>
            </w:r>
          </w:p>
          <w:p w:rsidR="009A1DBD" w:rsidRDefault="009A1DBD" w:rsidP="00E3018F">
            <w:pPr>
              <w:pStyle w:val="TableContents"/>
              <w:rPr>
                <w:rFonts w:ascii="Comic Sans MS" w:eastAsia="Traditional Arabic" w:hAnsi="Comic Sans MS" w:cs="Traditional Arabic"/>
                <w:bCs/>
                <w:color w:val="000000"/>
                <w:sz w:val="18"/>
                <w:szCs w:val="18"/>
              </w:rPr>
            </w:pPr>
            <w:r>
              <w:rPr>
                <w:rFonts w:ascii="Comic Sans MS" w:eastAsia="Traditional Arabic" w:hAnsi="Comic Sans MS" w:cs="Traditional Arabic"/>
                <w:bCs/>
                <w:color w:val="000000"/>
                <w:sz w:val="18"/>
                <w:szCs w:val="18"/>
              </w:rPr>
              <w:t xml:space="preserve">The chapter must be at least one typed page – 12 </w:t>
            </w:r>
            <w:r w:rsidR="00837C48">
              <w:rPr>
                <w:rFonts w:ascii="Comic Sans MS" w:eastAsia="Traditional Arabic" w:hAnsi="Comic Sans MS" w:cs="Traditional Arabic"/>
                <w:bCs/>
                <w:color w:val="000000"/>
                <w:sz w:val="18"/>
                <w:szCs w:val="18"/>
              </w:rPr>
              <w:t xml:space="preserve">font </w:t>
            </w:r>
            <w:r>
              <w:rPr>
                <w:rFonts w:ascii="Comic Sans MS" w:eastAsia="Traditional Arabic" w:hAnsi="Comic Sans MS" w:cs="Traditional Arabic"/>
                <w:bCs/>
                <w:color w:val="000000"/>
                <w:sz w:val="18"/>
                <w:szCs w:val="18"/>
              </w:rPr>
              <w:t xml:space="preserve">  </w:t>
            </w:r>
          </w:p>
          <w:p w:rsidR="009B5CBC" w:rsidRPr="009B5CBC" w:rsidRDefault="009B5CBC" w:rsidP="00E3018F">
            <w:pPr>
              <w:pStyle w:val="TableContents"/>
              <w:rPr>
                <w:rFonts w:ascii="Comic Sans MS" w:eastAsia="Traditional Arabic" w:hAnsi="Comic Sans MS" w:cs="Traditional Arabic"/>
                <w:b/>
                <w:bCs/>
                <w:color w:val="000000"/>
                <w:sz w:val="18"/>
                <w:szCs w:val="18"/>
              </w:rPr>
            </w:pPr>
            <w:r w:rsidRPr="009B5CBC">
              <w:rPr>
                <w:rFonts w:ascii="Comic Sans MS" w:eastAsia="Traditional Arabic" w:hAnsi="Comic Sans MS" w:cs="Traditional Arabic"/>
                <w:b/>
                <w:bCs/>
                <w:color w:val="000000"/>
                <w:sz w:val="18"/>
                <w:szCs w:val="18"/>
              </w:rPr>
              <w:t xml:space="preserve"> </w:t>
            </w:r>
          </w:p>
          <w:p w:rsidR="009B5CBC" w:rsidRPr="009A1DBD" w:rsidRDefault="009B5CBC" w:rsidP="00E3018F">
            <w:pPr>
              <w:pStyle w:val="TableContents"/>
              <w:rPr>
                <w:rFonts w:ascii="Comic Sans MS" w:eastAsia="Traditional Arabic" w:hAnsi="Comic Sans MS" w:cs="Traditional Arabic"/>
                <w:bCs/>
                <w:color w:val="000000"/>
                <w:sz w:val="18"/>
                <w:szCs w:val="18"/>
              </w:rPr>
            </w:pPr>
          </w:p>
        </w:tc>
      </w:tr>
    </w:tbl>
    <w:p w:rsidR="00251CD8" w:rsidRDefault="00251CD8" w:rsidP="00251CD8"/>
    <w:p w:rsidR="00A44FFC" w:rsidRDefault="00AC6970" w:rsidP="004D4B73">
      <w:pPr>
        <w:rPr>
          <w:rFonts w:ascii="Comic Sans MS" w:eastAsia="Traditional Arabic" w:hAnsi="Comic Sans MS" w:cs="Traditional Arabic"/>
          <w:sz w:val="18"/>
          <w:szCs w:val="18"/>
        </w:rPr>
      </w:pPr>
      <w:r>
        <w:rPr>
          <w:rFonts w:ascii="Comic Sans MS" w:eastAsia="Traditional Arabic" w:hAnsi="Comic Sans MS" w:cs="Traditional Arabic"/>
          <w:color w:val="000000"/>
        </w:rPr>
        <w:t>This</w:t>
      </w:r>
      <w:r w:rsidR="003A29FF">
        <w:rPr>
          <w:rFonts w:ascii="Comic Sans MS" w:eastAsia="Traditional Arabic" w:hAnsi="Comic Sans MS" w:cs="Traditional Arabic"/>
          <w:color w:val="000000"/>
        </w:rPr>
        <w:t xml:space="preserve"> site</w:t>
      </w:r>
      <w:r w:rsidR="00A44FFC">
        <w:rPr>
          <w:rFonts w:ascii="Comic Sans MS" w:eastAsia="Traditional Arabic" w:hAnsi="Comic Sans MS" w:cs="Traditional Arabic"/>
          <w:color w:val="000000"/>
        </w:rPr>
        <w:t xml:space="preserve"> may be helpful:</w:t>
      </w:r>
      <w:r w:rsidR="004D4B73">
        <w:rPr>
          <w:rFonts w:ascii="Comic Sans MS" w:eastAsia="Traditional Arabic" w:hAnsi="Comic Sans MS" w:cs="Traditional Arabic"/>
          <w:color w:val="000000"/>
        </w:rPr>
        <w:t xml:space="preserve">   </w:t>
      </w:r>
      <w:hyperlink r:id="rId9" w:history="1">
        <w:r w:rsidRPr="009378A4">
          <w:rPr>
            <w:rStyle w:val="Hyperlink"/>
            <w:rFonts w:ascii="Comic Sans MS" w:eastAsia="Traditional Arabic" w:hAnsi="Comic Sans MS" w:cs="Traditional Arabic"/>
            <w:sz w:val="18"/>
            <w:szCs w:val="18"/>
          </w:rPr>
          <w:t>www.shmoop.com/the-giver</w:t>
        </w:r>
      </w:hyperlink>
    </w:p>
    <w:p w:rsidR="00AC6970" w:rsidRDefault="00AC6970" w:rsidP="004D4B73">
      <w:pPr>
        <w:rPr>
          <w:rFonts w:ascii="Comic Sans MS" w:eastAsia="Traditional Arabic" w:hAnsi="Comic Sans MS" w:cs="Traditional Arabic"/>
          <w:sz w:val="18"/>
          <w:szCs w:val="18"/>
        </w:rPr>
      </w:pPr>
      <w:r>
        <w:rPr>
          <w:rFonts w:ascii="Comic Sans MS" w:eastAsia="Traditional Arabic" w:hAnsi="Comic Sans MS" w:cs="Traditional Arabic"/>
          <w:sz w:val="18"/>
          <w:szCs w:val="18"/>
        </w:rPr>
        <w:tab/>
        <w:t>Look at analysis, characterization, plot, etc.</w:t>
      </w:r>
    </w:p>
    <w:p w:rsidR="009A1DBD" w:rsidRDefault="009A1DBD" w:rsidP="004D4B73">
      <w:pPr>
        <w:rPr>
          <w:rFonts w:ascii="Comic Sans MS" w:eastAsia="Traditional Arabic" w:hAnsi="Comic Sans MS" w:cs="Traditional Arabic"/>
          <w:sz w:val="18"/>
          <w:szCs w:val="18"/>
        </w:rPr>
      </w:pPr>
    </w:p>
    <w:p w:rsidR="009A1DBD" w:rsidRDefault="009A1DBD" w:rsidP="004D4B73">
      <w:pPr>
        <w:rPr>
          <w:rFonts w:ascii="Comic Sans MS" w:eastAsia="Traditional Arabic" w:hAnsi="Comic Sans MS" w:cs="Traditional Arabic"/>
          <w:sz w:val="18"/>
          <w:szCs w:val="18"/>
        </w:rPr>
      </w:pPr>
    </w:p>
    <w:p w:rsidR="009A1DBD" w:rsidRDefault="009A1DBD" w:rsidP="004D4B73">
      <w:pPr>
        <w:rPr>
          <w:rFonts w:ascii="Comic Sans MS" w:eastAsia="Traditional Arabic" w:hAnsi="Comic Sans MS" w:cs="Traditional Arabic"/>
          <w:sz w:val="18"/>
          <w:szCs w:val="18"/>
        </w:rPr>
      </w:pPr>
    </w:p>
    <w:p w:rsidR="00A44FFC" w:rsidRDefault="004D4B73" w:rsidP="00E36DEF">
      <w:pPr>
        <w:pStyle w:val="TableContents"/>
        <w:rPr>
          <w:rFonts w:ascii="Comic Sans MS" w:eastAsia="Traditional Arabic" w:hAnsi="Comic Sans MS" w:cs="Traditional Arabic"/>
          <w:color w:val="000000"/>
          <w:sz w:val="18"/>
          <w:szCs w:val="18"/>
        </w:rPr>
      </w:pPr>
      <w:r>
        <w:rPr>
          <w:rFonts w:ascii="Comic Sans MS" w:eastAsia="Traditional Arabic" w:hAnsi="Comic Sans MS" w:cs="Traditional Arabic"/>
          <w:color w:val="000000"/>
          <w:sz w:val="18"/>
          <w:szCs w:val="18"/>
        </w:rPr>
        <w:t xml:space="preserve">      </w:t>
      </w:r>
    </w:p>
    <w:p w:rsidR="00251CD8" w:rsidRDefault="00251CD8" w:rsidP="00251CD8"/>
    <w:tbl>
      <w:tblPr>
        <w:tblStyle w:val="TableGrid"/>
        <w:tblW w:w="0" w:type="auto"/>
        <w:tblLook w:val="01E0" w:firstRow="1" w:lastRow="1" w:firstColumn="1" w:lastColumn="1" w:noHBand="0" w:noVBand="0"/>
      </w:tblPr>
      <w:tblGrid>
        <w:gridCol w:w="1596"/>
        <w:gridCol w:w="1596"/>
        <w:gridCol w:w="1596"/>
        <w:gridCol w:w="1596"/>
        <w:gridCol w:w="1596"/>
        <w:gridCol w:w="1596"/>
      </w:tblGrid>
      <w:tr w:rsidR="00251CD8" w:rsidTr="005B04E9">
        <w:tc>
          <w:tcPr>
            <w:tcW w:w="1596" w:type="dxa"/>
          </w:tcPr>
          <w:p w:rsidR="00251CD8" w:rsidRPr="00810B56" w:rsidRDefault="00251CD8" w:rsidP="005B04E9">
            <w:pPr>
              <w:rPr>
                <w:rFonts w:ascii="Comic Sans MS" w:hAnsi="Comic Sans MS"/>
                <w:szCs w:val="20"/>
              </w:rPr>
            </w:pPr>
          </w:p>
        </w:tc>
        <w:tc>
          <w:tcPr>
            <w:tcW w:w="1596" w:type="dxa"/>
          </w:tcPr>
          <w:p w:rsidR="00251CD8" w:rsidRPr="00810B56" w:rsidRDefault="00251CD8" w:rsidP="005B04E9">
            <w:pPr>
              <w:jc w:val="center"/>
              <w:rPr>
                <w:rFonts w:ascii="Comic Sans MS" w:hAnsi="Comic Sans MS"/>
                <w:b/>
                <w:szCs w:val="20"/>
              </w:rPr>
            </w:pPr>
            <w:r w:rsidRPr="00810B56">
              <w:rPr>
                <w:rFonts w:ascii="Comic Sans MS" w:hAnsi="Comic Sans MS"/>
                <w:b/>
                <w:szCs w:val="20"/>
              </w:rPr>
              <w:t>Level 4</w:t>
            </w:r>
          </w:p>
        </w:tc>
        <w:tc>
          <w:tcPr>
            <w:tcW w:w="1596" w:type="dxa"/>
          </w:tcPr>
          <w:p w:rsidR="00251CD8" w:rsidRPr="00810B56" w:rsidRDefault="00251CD8" w:rsidP="005B04E9">
            <w:pPr>
              <w:jc w:val="center"/>
              <w:rPr>
                <w:rFonts w:ascii="Comic Sans MS" w:hAnsi="Comic Sans MS"/>
                <w:b/>
                <w:szCs w:val="20"/>
              </w:rPr>
            </w:pPr>
            <w:r w:rsidRPr="00810B56">
              <w:rPr>
                <w:rFonts w:ascii="Comic Sans MS" w:hAnsi="Comic Sans MS"/>
                <w:b/>
                <w:szCs w:val="20"/>
              </w:rPr>
              <w:t>Level 3</w:t>
            </w:r>
          </w:p>
        </w:tc>
        <w:tc>
          <w:tcPr>
            <w:tcW w:w="1596" w:type="dxa"/>
          </w:tcPr>
          <w:p w:rsidR="00251CD8" w:rsidRPr="00810B56" w:rsidRDefault="00251CD8" w:rsidP="005B04E9">
            <w:pPr>
              <w:jc w:val="center"/>
              <w:rPr>
                <w:rFonts w:ascii="Comic Sans MS" w:hAnsi="Comic Sans MS"/>
                <w:b/>
                <w:szCs w:val="20"/>
              </w:rPr>
            </w:pPr>
            <w:r w:rsidRPr="00810B56">
              <w:rPr>
                <w:rFonts w:ascii="Comic Sans MS" w:hAnsi="Comic Sans MS"/>
                <w:b/>
                <w:szCs w:val="20"/>
              </w:rPr>
              <w:t>Level  2</w:t>
            </w:r>
          </w:p>
        </w:tc>
        <w:tc>
          <w:tcPr>
            <w:tcW w:w="1596" w:type="dxa"/>
          </w:tcPr>
          <w:p w:rsidR="00251CD8" w:rsidRPr="00810B56" w:rsidRDefault="00251CD8" w:rsidP="005B04E9">
            <w:pPr>
              <w:jc w:val="center"/>
              <w:rPr>
                <w:rFonts w:ascii="Comic Sans MS" w:hAnsi="Comic Sans MS"/>
                <w:b/>
                <w:szCs w:val="20"/>
              </w:rPr>
            </w:pPr>
            <w:r w:rsidRPr="00810B56">
              <w:rPr>
                <w:rFonts w:ascii="Comic Sans MS" w:hAnsi="Comic Sans MS"/>
                <w:b/>
                <w:szCs w:val="20"/>
              </w:rPr>
              <w:t>Level 1</w:t>
            </w:r>
          </w:p>
        </w:tc>
        <w:tc>
          <w:tcPr>
            <w:tcW w:w="1596" w:type="dxa"/>
          </w:tcPr>
          <w:p w:rsidR="00251CD8" w:rsidRPr="00810B56" w:rsidRDefault="00251CD8" w:rsidP="005B04E9">
            <w:pPr>
              <w:jc w:val="center"/>
              <w:rPr>
                <w:rFonts w:ascii="Comic Sans MS" w:hAnsi="Comic Sans MS"/>
                <w:b/>
                <w:szCs w:val="20"/>
              </w:rPr>
            </w:pPr>
            <w:r w:rsidRPr="00810B56">
              <w:rPr>
                <w:rFonts w:ascii="Comic Sans MS" w:hAnsi="Comic Sans MS"/>
                <w:b/>
                <w:szCs w:val="20"/>
              </w:rPr>
              <w:t>Level R</w:t>
            </w:r>
          </w:p>
        </w:tc>
      </w:tr>
      <w:tr w:rsidR="00251CD8" w:rsidTr="005B04E9">
        <w:tc>
          <w:tcPr>
            <w:tcW w:w="1596" w:type="dxa"/>
          </w:tcPr>
          <w:p w:rsidR="00251CD8" w:rsidRDefault="00251CD8" w:rsidP="005B04E9">
            <w:pPr>
              <w:rPr>
                <w:rFonts w:ascii="Comic Sans MS" w:eastAsia="Times New Roman" w:hAnsi="Comic Sans MS" w:cs="Times New Roman"/>
                <w:b/>
                <w:color w:val="000000"/>
                <w:szCs w:val="20"/>
              </w:rPr>
            </w:pPr>
            <w:r w:rsidRPr="00810B56">
              <w:rPr>
                <w:rFonts w:ascii="Comic Sans MS" w:eastAsia="Times New Roman" w:hAnsi="Comic Sans MS" w:cs="Times New Roman"/>
                <w:b/>
                <w:color w:val="000000"/>
                <w:szCs w:val="20"/>
              </w:rPr>
              <w:t xml:space="preserve">Knowledge of </w:t>
            </w:r>
            <w:r>
              <w:rPr>
                <w:rFonts w:ascii="Comic Sans MS" w:eastAsia="Times New Roman" w:hAnsi="Comic Sans MS" w:cs="Times New Roman"/>
                <w:b/>
                <w:color w:val="000000"/>
                <w:szCs w:val="20"/>
              </w:rPr>
              <w:t>Novel</w:t>
            </w:r>
          </w:p>
          <w:p w:rsidR="00251CD8" w:rsidRPr="00810B56" w:rsidRDefault="00251CD8" w:rsidP="005B04E9">
            <w:pPr>
              <w:rPr>
                <w:rFonts w:ascii="Comic Sans MS" w:hAnsi="Comic Sans MS"/>
                <w:b/>
                <w:szCs w:val="20"/>
              </w:rPr>
            </w:pPr>
          </w:p>
        </w:tc>
        <w:tc>
          <w:tcPr>
            <w:tcW w:w="1596" w:type="dxa"/>
          </w:tcPr>
          <w:p w:rsidR="00251CD8" w:rsidRDefault="00251CD8" w:rsidP="005B04E9">
            <w:pPr>
              <w:pStyle w:val="TableContents"/>
              <w:tabs>
                <w:tab w:val="left" w:pos="0"/>
                <w:tab w:val="left" w:pos="1134"/>
                <w:tab w:val="left" w:pos="2268"/>
                <w:tab w:val="left" w:pos="3402"/>
                <w:tab w:val="left" w:pos="4536"/>
                <w:tab w:val="left" w:pos="5670"/>
                <w:tab w:val="left" w:pos="6804"/>
                <w:tab w:val="left" w:pos="7938"/>
                <w:tab w:val="left" w:pos="9072"/>
              </w:tabs>
              <w:rPr>
                <w:rFonts w:ascii="Comic Sans MS" w:eastAsia="Times New Roman" w:hAnsi="Comic Sans MS" w:cs="Times New Roman"/>
                <w:color w:val="000000"/>
                <w:sz w:val="18"/>
                <w:szCs w:val="18"/>
              </w:rPr>
            </w:pPr>
            <w:r w:rsidRPr="00810B56">
              <w:rPr>
                <w:rFonts w:ascii="Comic Sans MS" w:eastAsia="Times New Roman" w:hAnsi="Comic Sans MS" w:cs="Times New Roman"/>
                <w:color w:val="000000"/>
                <w:sz w:val="18"/>
                <w:szCs w:val="18"/>
              </w:rPr>
              <w:t>Exc</w:t>
            </w:r>
            <w:r>
              <w:rPr>
                <w:rFonts w:ascii="Comic Sans MS" w:eastAsia="Times New Roman" w:hAnsi="Comic Sans MS" w:cs="Times New Roman"/>
                <w:color w:val="000000"/>
                <w:sz w:val="18"/>
                <w:szCs w:val="18"/>
              </w:rPr>
              <w:t>ellent understanding of the novel</w:t>
            </w:r>
            <w:r w:rsidRPr="00810B56">
              <w:rPr>
                <w:rFonts w:ascii="Comic Sans MS" w:eastAsia="Times New Roman" w:hAnsi="Comic Sans MS" w:cs="Times New Roman"/>
                <w:color w:val="000000"/>
                <w:sz w:val="18"/>
                <w:szCs w:val="18"/>
              </w:rPr>
              <w:t>; insightful</w:t>
            </w:r>
            <w:r w:rsidR="004D4B73">
              <w:rPr>
                <w:rFonts w:ascii="Comic Sans MS" w:eastAsia="Times New Roman" w:hAnsi="Comic Sans MS" w:cs="Times New Roman"/>
                <w:color w:val="000000"/>
                <w:sz w:val="18"/>
                <w:szCs w:val="18"/>
              </w:rPr>
              <w:t>; good links</w:t>
            </w:r>
          </w:p>
          <w:p w:rsidR="00D02962" w:rsidRPr="00810B56" w:rsidRDefault="00D02962" w:rsidP="005B04E9">
            <w:pPr>
              <w:pStyle w:val="TableContents"/>
              <w:tabs>
                <w:tab w:val="left" w:pos="0"/>
                <w:tab w:val="left" w:pos="1134"/>
                <w:tab w:val="left" w:pos="2268"/>
                <w:tab w:val="left" w:pos="3402"/>
                <w:tab w:val="left" w:pos="4536"/>
                <w:tab w:val="left" w:pos="5670"/>
                <w:tab w:val="left" w:pos="6804"/>
                <w:tab w:val="left" w:pos="7938"/>
                <w:tab w:val="left" w:pos="9072"/>
              </w:tabs>
              <w:rPr>
                <w:rFonts w:ascii="Comic Sans MS" w:eastAsia="Times New Roman" w:hAnsi="Comic Sans MS" w:cs="Times New Roman"/>
                <w:color w:val="000000"/>
                <w:sz w:val="18"/>
                <w:szCs w:val="18"/>
              </w:rPr>
            </w:pPr>
          </w:p>
        </w:tc>
        <w:tc>
          <w:tcPr>
            <w:tcW w:w="1596" w:type="dxa"/>
          </w:tcPr>
          <w:p w:rsidR="00251CD8" w:rsidRPr="00810B56" w:rsidRDefault="00251CD8" w:rsidP="005B04E9">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mic Sans MS" w:eastAsia="Times New Roman" w:hAnsi="Comic Sans MS" w:cs="Times New Roman"/>
                <w:color w:val="000000"/>
                <w:sz w:val="18"/>
                <w:szCs w:val="18"/>
              </w:rPr>
            </w:pPr>
            <w:r w:rsidRPr="00810B56">
              <w:rPr>
                <w:rFonts w:ascii="Comic Sans MS" w:eastAsia="Times New Roman" w:hAnsi="Comic Sans MS" w:cs="Times New Roman"/>
                <w:color w:val="000000"/>
                <w:sz w:val="18"/>
                <w:szCs w:val="18"/>
              </w:rPr>
              <w:t>Mo</w:t>
            </w:r>
            <w:r>
              <w:rPr>
                <w:rFonts w:ascii="Comic Sans MS" w:eastAsia="Times New Roman" w:hAnsi="Comic Sans MS" w:cs="Times New Roman"/>
                <w:color w:val="000000"/>
                <w:sz w:val="18"/>
                <w:szCs w:val="18"/>
              </w:rPr>
              <w:t>derate understanding of the novel</w:t>
            </w:r>
            <w:r w:rsidR="004D4B73">
              <w:rPr>
                <w:rFonts w:ascii="Comic Sans MS" w:eastAsia="Times New Roman" w:hAnsi="Comic Sans MS" w:cs="Times New Roman"/>
                <w:color w:val="000000"/>
                <w:sz w:val="18"/>
                <w:szCs w:val="18"/>
              </w:rPr>
              <w:t>; adequate links</w:t>
            </w:r>
          </w:p>
        </w:tc>
        <w:tc>
          <w:tcPr>
            <w:tcW w:w="1596" w:type="dxa"/>
          </w:tcPr>
          <w:p w:rsidR="00251CD8" w:rsidRPr="00810B56" w:rsidRDefault="00251CD8" w:rsidP="005B04E9">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mic Sans MS" w:eastAsia="Times New Roman" w:hAnsi="Comic Sans MS" w:cs="Times New Roman"/>
                <w:color w:val="000000"/>
                <w:sz w:val="18"/>
                <w:szCs w:val="18"/>
              </w:rPr>
            </w:pPr>
            <w:r>
              <w:rPr>
                <w:rFonts w:ascii="Comic Sans MS" w:eastAsia="Times New Roman" w:hAnsi="Comic Sans MS" w:cs="Times New Roman"/>
                <w:color w:val="000000"/>
                <w:sz w:val="18"/>
                <w:szCs w:val="18"/>
              </w:rPr>
              <w:t>Some understanding of the novel</w:t>
            </w:r>
            <w:r w:rsidR="004D4B73">
              <w:rPr>
                <w:rFonts w:ascii="Comic Sans MS" w:eastAsia="Times New Roman" w:hAnsi="Comic Sans MS" w:cs="Times New Roman"/>
                <w:color w:val="000000"/>
                <w:sz w:val="18"/>
                <w:szCs w:val="18"/>
              </w:rPr>
              <w:t>; some links</w:t>
            </w:r>
          </w:p>
        </w:tc>
        <w:tc>
          <w:tcPr>
            <w:tcW w:w="1596" w:type="dxa"/>
          </w:tcPr>
          <w:p w:rsidR="00251CD8" w:rsidRPr="00810B56" w:rsidRDefault="00251CD8" w:rsidP="005B04E9">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mic Sans MS" w:eastAsia="Times New Roman" w:hAnsi="Comic Sans MS" w:cs="Times New Roman"/>
                <w:color w:val="000000"/>
                <w:sz w:val="18"/>
                <w:szCs w:val="18"/>
              </w:rPr>
            </w:pPr>
            <w:r w:rsidRPr="00810B56">
              <w:rPr>
                <w:rFonts w:ascii="Comic Sans MS" w:eastAsia="Times New Roman" w:hAnsi="Comic Sans MS" w:cs="Times New Roman"/>
                <w:color w:val="000000"/>
                <w:sz w:val="18"/>
                <w:szCs w:val="18"/>
              </w:rPr>
              <w:t xml:space="preserve">Limited understanding of the </w:t>
            </w:r>
            <w:r>
              <w:rPr>
                <w:rFonts w:ascii="Comic Sans MS" w:eastAsia="Times New Roman" w:hAnsi="Comic Sans MS" w:cs="Times New Roman"/>
                <w:color w:val="000000"/>
                <w:sz w:val="18"/>
                <w:szCs w:val="18"/>
              </w:rPr>
              <w:t>novel</w:t>
            </w:r>
            <w:r w:rsidR="004D4B73">
              <w:rPr>
                <w:rFonts w:ascii="Comic Sans MS" w:eastAsia="Times New Roman" w:hAnsi="Comic Sans MS" w:cs="Times New Roman"/>
                <w:color w:val="000000"/>
                <w:sz w:val="18"/>
                <w:szCs w:val="18"/>
              </w:rPr>
              <w:t>; few links</w:t>
            </w:r>
          </w:p>
        </w:tc>
        <w:tc>
          <w:tcPr>
            <w:tcW w:w="1596" w:type="dxa"/>
          </w:tcPr>
          <w:p w:rsidR="00251CD8" w:rsidRPr="004D4B73" w:rsidRDefault="00251CD8" w:rsidP="005B04E9">
            <w:pPr>
              <w:rPr>
                <w:rFonts w:ascii="Comic Sans MS" w:hAnsi="Comic Sans MS"/>
                <w:sz w:val="18"/>
                <w:szCs w:val="18"/>
              </w:rPr>
            </w:pPr>
            <w:r w:rsidRPr="004D4B73">
              <w:rPr>
                <w:rFonts w:ascii="Comic Sans MS" w:hAnsi="Comic Sans MS"/>
                <w:sz w:val="18"/>
                <w:szCs w:val="18"/>
              </w:rPr>
              <w:t>No understanding of novel</w:t>
            </w:r>
            <w:r w:rsidR="004D4B73">
              <w:rPr>
                <w:rFonts w:ascii="Comic Sans MS" w:hAnsi="Comic Sans MS"/>
                <w:sz w:val="18"/>
                <w:szCs w:val="18"/>
              </w:rPr>
              <w:t>; no links</w:t>
            </w:r>
          </w:p>
        </w:tc>
      </w:tr>
      <w:tr w:rsidR="004D4B73" w:rsidTr="005B04E9">
        <w:tc>
          <w:tcPr>
            <w:tcW w:w="1596" w:type="dxa"/>
          </w:tcPr>
          <w:p w:rsidR="004D4B73" w:rsidRDefault="004D4B73" w:rsidP="005B04E9">
            <w:pPr>
              <w:rPr>
                <w:rFonts w:ascii="Comic Sans MS" w:hAnsi="Comic Sans MS"/>
                <w:b/>
                <w:szCs w:val="20"/>
              </w:rPr>
            </w:pPr>
            <w:r w:rsidRPr="004D4B73">
              <w:rPr>
                <w:rFonts w:ascii="Comic Sans MS" w:hAnsi="Comic Sans MS"/>
                <w:b/>
                <w:szCs w:val="20"/>
              </w:rPr>
              <w:t>Thinking</w:t>
            </w:r>
            <w:r w:rsidR="00E36DEF">
              <w:rPr>
                <w:rFonts w:ascii="Comic Sans MS" w:hAnsi="Comic Sans MS"/>
                <w:b/>
                <w:szCs w:val="20"/>
              </w:rPr>
              <w:t xml:space="preserve"> Skills</w:t>
            </w:r>
            <w:bookmarkStart w:id="0" w:name="_GoBack"/>
            <w:bookmarkEnd w:id="0"/>
          </w:p>
          <w:p w:rsidR="00E810F3" w:rsidRPr="004D4B73" w:rsidRDefault="00E810F3" w:rsidP="005B04E9">
            <w:pPr>
              <w:rPr>
                <w:rFonts w:ascii="Comic Sans MS" w:hAnsi="Comic Sans MS"/>
                <w:b/>
                <w:szCs w:val="20"/>
              </w:rPr>
            </w:pPr>
          </w:p>
          <w:p w:rsidR="004D4B73" w:rsidRPr="004D4B73" w:rsidRDefault="004D4B73" w:rsidP="005B04E9">
            <w:pPr>
              <w:rPr>
                <w:rFonts w:ascii="Comic Sans MS" w:hAnsi="Comic Sans MS"/>
                <w:sz w:val="18"/>
                <w:szCs w:val="18"/>
              </w:rPr>
            </w:pPr>
            <w:r w:rsidRPr="004D4B73">
              <w:rPr>
                <w:rFonts w:ascii="Comic Sans MS" w:hAnsi="Comic Sans MS"/>
                <w:sz w:val="18"/>
                <w:szCs w:val="18"/>
              </w:rPr>
              <w:t>Critical thinking skills in analysis</w:t>
            </w:r>
          </w:p>
        </w:tc>
        <w:tc>
          <w:tcPr>
            <w:tcW w:w="1596" w:type="dxa"/>
          </w:tcPr>
          <w:p w:rsidR="004D4B73" w:rsidRPr="004D4B73" w:rsidRDefault="004D4B73" w:rsidP="005B04E9">
            <w:pPr>
              <w:rPr>
                <w:rFonts w:ascii="Comic Sans MS" w:hAnsi="Comic Sans MS"/>
                <w:sz w:val="18"/>
                <w:szCs w:val="18"/>
              </w:rPr>
            </w:pPr>
            <w:r w:rsidRPr="004D4B73">
              <w:rPr>
                <w:rFonts w:ascii="Comic Sans MS" w:hAnsi="Comic Sans MS"/>
                <w:sz w:val="18"/>
                <w:szCs w:val="18"/>
              </w:rPr>
              <w:t>Excellent; criteria complete and further developed</w:t>
            </w:r>
          </w:p>
          <w:p w:rsidR="004D4B73" w:rsidRDefault="004D4B73" w:rsidP="005B04E9">
            <w:pPr>
              <w:rPr>
                <w:rFonts w:ascii="Comic Sans MS" w:hAnsi="Comic Sans MS"/>
                <w:sz w:val="18"/>
                <w:szCs w:val="18"/>
              </w:rPr>
            </w:pPr>
            <w:r w:rsidRPr="004D4B73">
              <w:rPr>
                <w:rFonts w:ascii="Comic Sans MS" w:hAnsi="Comic Sans MS"/>
                <w:sz w:val="18"/>
                <w:szCs w:val="18"/>
              </w:rPr>
              <w:t>Uses critical thinking skills in analysis of topic with high degree of effectiveness</w:t>
            </w:r>
          </w:p>
          <w:p w:rsidR="00D02962" w:rsidRPr="004D4B73" w:rsidRDefault="00D02962" w:rsidP="005B04E9">
            <w:pPr>
              <w:rPr>
                <w:rFonts w:ascii="Comic Sans MS" w:hAnsi="Comic Sans MS"/>
                <w:sz w:val="18"/>
                <w:szCs w:val="18"/>
              </w:rPr>
            </w:pPr>
          </w:p>
        </w:tc>
        <w:tc>
          <w:tcPr>
            <w:tcW w:w="1596" w:type="dxa"/>
          </w:tcPr>
          <w:p w:rsidR="004D4B73" w:rsidRPr="004D4B73" w:rsidRDefault="004D4B73" w:rsidP="005B04E9">
            <w:pPr>
              <w:pStyle w:val="Head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rPr>
                <w:rFonts w:ascii="Comic Sans MS" w:eastAsia="Times New Roman" w:hAnsi="Comic Sans MS" w:cs="Times New Roman"/>
                <w:color w:val="000000"/>
                <w:sz w:val="18"/>
                <w:szCs w:val="18"/>
              </w:rPr>
            </w:pPr>
            <w:r w:rsidRPr="004D4B73">
              <w:rPr>
                <w:rFonts w:ascii="Comic Sans MS" w:eastAsia="Times New Roman" w:hAnsi="Comic Sans MS" w:cs="Times New Roman"/>
                <w:color w:val="000000"/>
                <w:sz w:val="18"/>
                <w:szCs w:val="18"/>
              </w:rPr>
              <w:t>Adequate; all criteria met</w:t>
            </w:r>
          </w:p>
          <w:p w:rsidR="004D4B73" w:rsidRPr="004D4B73" w:rsidRDefault="004D4B73" w:rsidP="005B04E9">
            <w:pPr>
              <w:rPr>
                <w:rFonts w:ascii="Comic Sans MS" w:hAnsi="Comic Sans MS"/>
                <w:sz w:val="18"/>
                <w:szCs w:val="18"/>
              </w:rPr>
            </w:pPr>
            <w:r w:rsidRPr="004D4B73">
              <w:rPr>
                <w:rFonts w:ascii="Comic Sans MS" w:hAnsi="Comic Sans MS"/>
                <w:sz w:val="18"/>
                <w:szCs w:val="18"/>
              </w:rPr>
              <w:t>Uses critical thinking skills in analysis of topic with considerable degree of effectiveness</w:t>
            </w:r>
          </w:p>
        </w:tc>
        <w:tc>
          <w:tcPr>
            <w:tcW w:w="1596" w:type="dxa"/>
          </w:tcPr>
          <w:p w:rsidR="004D4B73" w:rsidRPr="004D4B73" w:rsidRDefault="004D4B73" w:rsidP="005B04E9">
            <w:pPr>
              <w:pStyle w:val="Text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mic Sans MS" w:eastAsia="Times New Roman" w:hAnsi="Comic Sans MS" w:cs="Times New Roman"/>
                <w:color w:val="000000"/>
                <w:sz w:val="18"/>
                <w:szCs w:val="18"/>
              </w:rPr>
            </w:pPr>
            <w:r w:rsidRPr="004D4B73">
              <w:rPr>
                <w:rFonts w:ascii="Comic Sans MS" w:eastAsia="Times New Roman" w:hAnsi="Comic Sans MS" w:cs="Times New Roman"/>
                <w:color w:val="000000"/>
                <w:sz w:val="18"/>
                <w:szCs w:val="18"/>
              </w:rPr>
              <w:t>Some organization; missing an element</w:t>
            </w:r>
          </w:p>
          <w:p w:rsidR="004D4B73" w:rsidRPr="004D4B73" w:rsidRDefault="004D4B73" w:rsidP="005B04E9">
            <w:pPr>
              <w:pStyle w:val="Text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mic Sans MS" w:eastAsia="Times New Roman" w:hAnsi="Comic Sans MS" w:cs="Times New Roman"/>
                <w:color w:val="000000"/>
                <w:sz w:val="18"/>
                <w:szCs w:val="18"/>
              </w:rPr>
            </w:pPr>
            <w:r w:rsidRPr="004D4B73">
              <w:rPr>
                <w:rFonts w:ascii="Comic Sans MS" w:hAnsi="Comic Sans MS"/>
                <w:sz w:val="18"/>
                <w:szCs w:val="18"/>
              </w:rPr>
              <w:t>Uses critical thinking skills in analysis of topic with some degree of effectiveness</w:t>
            </w:r>
          </w:p>
        </w:tc>
        <w:tc>
          <w:tcPr>
            <w:tcW w:w="1596" w:type="dxa"/>
          </w:tcPr>
          <w:p w:rsidR="004D4B73" w:rsidRPr="004D4B73" w:rsidRDefault="004D4B73" w:rsidP="005B04E9">
            <w:pPr>
              <w:pStyle w:val="Text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mic Sans MS" w:eastAsia="Times New Roman" w:hAnsi="Comic Sans MS" w:cs="Times New Roman"/>
                <w:color w:val="000000"/>
                <w:sz w:val="18"/>
                <w:szCs w:val="18"/>
              </w:rPr>
            </w:pPr>
            <w:r w:rsidRPr="004D4B73">
              <w:rPr>
                <w:rFonts w:ascii="Comic Sans MS" w:eastAsia="Times New Roman" w:hAnsi="Comic Sans MS" w:cs="Times New Roman"/>
                <w:color w:val="000000"/>
                <w:sz w:val="18"/>
                <w:szCs w:val="18"/>
              </w:rPr>
              <w:t>Limited organization; missing a few elements</w:t>
            </w:r>
          </w:p>
          <w:p w:rsidR="004D4B73" w:rsidRPr="004D4B73" w:rsidRDefault="004D4B73" w:rsidP="005B04E9">
            <w:pPr>
              <w:pStyle w:val="Text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mic Sans MS" w:eastAsia="Times New Roman" w:hAnsi="Comic Sans MS" w:cs="Times New Roman"/>
                <w:color w:val="000000"/>
                <w:sz w:val="18"/>
                <w:szCs w:val="18"/>
              </w:rPr>
            </w:pPr>
            <w:r w:rsidRPr="004D4B73">
              <w:rPr>
                <w:rFonts w:ascii="Comic Sans MS" w:hAnsi="Comic Sans MS"/>
                <w:sz w:val="18"/>
                <w:szCs w:val="18"/>
              </w:rPr>
              <w:t>Uses critical thinking skills in analysis of topic with limited degree of effectiveness</w:t>
            </w:r>
          </w:p>
        </w:tc>
        <w:tc>
          <w:tcPr>
            <w:tcW w:w="1596" w:type="dxa"/>
          </w:tcPr>
          <w:p w:rsidR="004D4B73" w:rsidRPr="004D4B73" w:rsidRDefault="004D4B73" w:rsidP="005B04E9">
            <w:pPr>
              <w:rPr>
                <w:rFonts w:ascii="Comic Sans MS" w:hAnsi="Comic Sans MS"/>
                <w:sz w:val="18"/>
                <w:szCs w:val="18"/>
              </w:rPr>
            </w:pPr>
            <w:r w:rsidRPr="004D4B73">
              <w:rPr>
                <w:rFonts w:ascii="Comic Sans MS" w:hAnsi="Comic Sans MS"/>
                <w:sz w:val="18"/>
                <w:szCs w:val="18"/>
              </w:rPr>
              <w:t>No organization; missing many elements</w:t>
            </w:r>
          </w:p>
          <w:p w:rsidR="004D4B73" w:rsidRPr="004D4B73" w:rsidRDefault="004D4B73" w:rsidP="005B04E9">
            <w:pPr>
              <w:rPr>
                <w:rFonts w:ascii="Comic Sans MS" w:hAnsi="Comic Sans MS"/>
                <w:sz w:val="18"/>
                <w:szCs w:val="18"/>
              </w:rPr>
            </w:pPr>
            <w:r w:rsidRPr="004D4B73">
              <w:rPr>
                <w:rFonts w:ascii="Comic Sans MS" w:hAnsi="Comic Sans MS"/>
                <w:sz w:val="18"/>
                <w:szCs w:val="18"/>
              </w:rPr>
              <w:t>Uses critical thinking skills in analysis of topic with very limited effectiveness</w:t>
            </w:r>
          </w:p>
        </w:tc>
      </w:tr>
      <w:tr w:rsidR="00E810F3" w:rsidTr="005B04E9">
        <w:tc>
          <w:tcPr>
            <w:tcW w:w="1596" w:type="dxa"/>
          </w:tcPr>
          <w:p w:rsidR="00E810F3" w:rsidRDefault="00E810F3" w:rsidP="005B04E9">
            <w:pPr>
              <w:rPr>
                <w:rFonts w:ascii="Comic Sans MS" w:hAnsi="Comic Sans MS"/>
                <w:b/>
                <w:szCs w:val="20"/>
              </w:rPr>
            </w:pPr>
            <w:r w:rsidRPr="00E810F3">
              <w:rPr>
                <w:rFonts w:ascii="Comic Sans MS" w:hAnsi="Comic Sans MS"/>
                <w:b/>
                <w:szCs w:val="20"/>
              </w:rPr>
              <w:t>Application</w:t>
            </w:r>
          </w:p>
          <w:p w:rsidR="00E810F3" w:rsidRPr="00E810F3" w:rsidRDefault="00E810F3" w:rsidP="005B04E9">
            <w:pPr>
              <w:rPr>
                <w:rFonts w:ascii="Comic Sans MS" w:hAnsi="Comic Sans MS"/>
                <w:b/>
                <w:szCs w:val="20"/>
              </w:rPr>
            </w:pPr>
          </w:p>
          <w:p w:rsidR="00E810F3" w:rsidRPr="00E810F3" w:rsidRDefault="00E810F3" w:rsidP="005B04E9">
            <w:pPr>
              <w:rPr>
                <w:rFonts w:ascii="Comic Sans MS" w:hAnsi="Comic Sans MS"/>
                <w:sz w:val="18"/>
                <w:szCs w:val="18"/>
              </w:rPr>
            </w:pPr>
            <w:r w:rsidRPr="00E810F3">
              <w:rPr>
                <w:rFonts w:ascii="Comic Sans MS" w:hAnsi="Comic Sans MS"/>
                <w:sz w:val="18"/>
                <w:szCs w:val="18"/>
              </w:rPr>
              <w:t>Spelling, punctuation, and grammar (at grade level)</w:t>
            </w:r>
          </w:p>
        </w:tc>
        <w:tc>
          <w:tcPr>
            <w:tcW w:w="1596" w:type="dxa"/>
          </w:tcPr>
          <w:p w:rsidR="00E810F3" w:rsidRDefault="00E810F3" w:rsidP="005B04E9">
            <w:pPr>
              <w:rPr>
                <w:rFonts w:ascii="Comic Sans MS" w:hAnsi="Comic Sans MS"/>
                <w:sz w:val="18"/>
                <w:szCs w:val="18"/>
              </w:rPr>
            </w:pPr>
            <w:r w:rsidRPr="00E810F3">
              <w:rPr>
                <w:rFonts w:ascii="Comic Sans MS" w:hAnsi="Comic Sans MS"/>
                <w:sz w:val="18"/>
                <w:szCs w:val="18"/>
              </w:rPr>
              <w:t>Uses lang. conventions with a high degree of accuracy and effectiveness.</w:t>
            </w:r>
          </w:p>
          <w:p w:rsidR="00D02962" w:rsidRPr="00E810F3" w:rsidRDefault="00D02962" w:rsidP="005B04E9">
            <w:pPr>
              <w:rPr>
                <w:rFonts w:ascii="Comic Sans MS" w:hAnsi="Comic Sans MS"/>
                <w:sz w:val="18"/>
                <w:szCs w:val="18"/>
              </w:rPr>
            </w:pPr>
          </w:p>
        </w:tc>
        <w:tc>
          <w:tcPr>
            <w:tcW w:w="1596" w:type="dxa"/>
          </w:tcPr>
          <w:p w:rsidR="00E810F3" w:rsidRPr="00E810F3" w:rsidRDefault="00E810F3" w:rsidP="005B04E9">
            <w:pPr>
              <w:rPr>
                <w:rFonts w:ascii="Comic Sans MS" w:hAnsi="Comic Sans MS"/>
                <w:sz w:val="18"/>
                <w:szCs w:val="18"/>
              </w:rPr>
            </w:pPr>
            <w:r w:rsidRPr="00E810F3">
              <w:rPr>
                <w:rFonts w:ascii="Comic Sans MS" w:hAnsi="Comic Sans MS"/>
                <w:sz w:val="18"/>
                <w:szCs w:val="18"/>
              </w:rPr>
              <w:t>Uses lang. conventions with considerable accuracy and effectiveness.</w:t>
            </w:r>
          </w:p>
        </w:tc>
        <w:tc>
          <w:tcPr>
            <w:tcW w:w="1596" w:type="dxa"/>
          </w:tcPr>
          <w:p w:rsidR="00E810F3" w:rsidRPr="00E810F3" w:rsidRDefault="00E810F3" w:rsidP="005B04E9">
            <w:pPr>
              <w:rPr>
                <w:rFonts w:ascii="Comic Sans MS" w:hAnsi="Comic Sans MS"/>
                <w:sz w:val="18"/>
                <w:szCs w:val="18"/>
              </w:rPr>
            </w:pPr>
            <w:r w:rsidRPr="00E810F3">
              <w:rPr>
                <w:rFonts w:ascii="Comic Sans MS" w:hAnsi="Comic Sans MS"/>
                <w:sz w:val="18"/>
                <w:szCs w:val="18"/>
              </w:rPr>
              <w:t>Uses lang. conventions with some accuracy and effectiveness.</w:t>
            </w:r>
          </w:p>
        </w:tc>
        <w:tc>
          <w:tcPr>
            <w:tcW w:w="1596" w:type="dxa"/>
          </w:tcPr>
          <w:p w:rsidR="00E810F3" w:rsidRPr="00E810F3" w:rsidRDefault="00E810F3" w:rsidP="005B04E9">
            <w:pPr>
              <w:rPr>
                <w:rFonts w:ascii="Comic Sans MS" w:hAnsi="Comic Sans MS"/>
                <w:sz w:val="18"/>
                <w:szCs w:val="18"/>
              </w:rPr>
            </w:pPr>
            <w:r w:rsidRPr="00E810F3">
              <w:rPr>
                <w:rFonts w:ascii="Comic Sans MS" w:hAnsi="Comic Sans MS"/>
                <w:sz w:val="18"/>
                <w:szCs w:val="18"/>
              </w:rPr>
              <w:t>Uses lang. conventions with limited accuracy and effectiveness.</w:t>
            </w:r>
          </w:p>
        </w:tc>
        <w:tc>
          <w:tcPr>
            <w:tcW w:w="1596" w:type="dxa"/>
          </w:tcPr>
          <w:p w:rsidR="00E810F3" w:rsidRPr="00E810F3" w:rsidRDefault="00E810F3" w:rsidP="005B04E9">
            <w:pPr>
              <w:rPr>
                <w:rFonts w:ascii="Comic Sans MS" w:hAnsi="Comic Sans MS"/>
                <w:sz w:val="18"/>
                <w:szCs w:val="18"/>
              </w:rPr>
            </w:pPr>
            <w:r w:rsidRPr="00E810F3">
              <w:rPr>
                <w:rFonts w:ascii="Comic Sans MS" w:hAnsi="Comic Sans MS"/>
                <w:sz w:val="18"/>
                <w:szCs w:val="18"/>
              </w:rPr>
              <w:t>Uses lang. conventions with very limited accuracy and effectiveness.</w:t>
            </w:r>
          </w:p>
        </w:tc>
      </w:tr>
      <w:tr w:rsidR="00E810F3" w:rsidTr="005B04E9">
        <w:tc>
          <w:tcPr>
            <w:tcW w:w="1596" w:type="dxa"/>
          </w:tcPr>
          <w:p w:rsidR="00E810F3" w:rsidRDefault="00E810F3" w:rsidP="005B04E9">
            <w:pPr>
              <w:rPr>
                <w:rFonts w:ascii="Comic Sans MS" w:hAnsi="Comic Sans MS"/>
                <w:b/>
                <w:szCs w:val="20"/>
              </w:rPr>
            </w:pPr>
            <w:r w:rsidRPr="00E810F3">
              <w:rPr>
                <w:rFonts w:ascii="Comic Sans MS" w:hAnsi="Comic Sans MS"/>
                <w:b/>
                <w:szCs w:val="20"/>
              </w:rPr>
              <w:t>Communication</w:t>
            </w:r>
          </w:p>
          <w:p w:rsidR="00E810F3" w:rsidRPr="00E810F3" w:rsidRDefault="00E810F3" w:rsidP="005B04E9">
            <w:pPr>
              <w:rPr>
                <w:rFonts w:ascii="Comic Sans MS" w:hAnsi="Comic Sans MS"/>
                <w:b/>
                <w:szCs w:val="20"/>
              </w:rPr>
            </w:pPr>
          </w:p>
          <w:p w:rsidR="00E810F3" w:rsidRPr="00E810F3" w:rsidRDefault="00E810F3" w:rsidP="005B04E9">
            <w:pPr>
              <w:rPr>
                <w:rFonts w:ascii="Comic Sans MS" w:hAnsi="Comic Sans MS"/>
                <w:sz w:val="18"/>
                <w:szCs w:val="18"/>
              </w:rPr>
            </w:pPr>
            <w:r w:rsidRPr="00E810F3">
              <w:rPr>
                <w:rFonts w:ascii="Comic Sans MS" w:hAnsi="Comic Sans MS"/>
                <w:sz w:val="18"/>
                <w:szCs w:val="18"/>
              </w:rPr>
              <w:t>Communication of information and ideas</w:t>
            </w:r>
          </w:p>
          <w:p w:rsidR="00E810F3" w:rsidRPr="00E810F3" w:rsidRDefault="00E810F3" w:rsidP="005B04E9">
            <w:pPr>
              <w:rPr>
                <w:rFonts w:ascii="Comic Sans MS" w:hAnsi="Comic Sans MS"/>
                <w:sz w:val="18"/>
                <w:szCs w:val="18"/>
              </w:rPr>
            </w:pPr>
            <w:r w:rsidRPr="00E810F3">
              <w:rPr>
                <w:rFonts w:ascii="Comic Sans MS" w:hAnsi="Comic Sans MS"/>
                <w:sz w:val="18"/>
                <w:szCs w:val="18"/>
              </w:rPr>
              <w:t>Communicates to audience with purpose</w:t>
            </w:r>
          </w:p>
          <w:p w:rsidR="00E810F3" w:rsidRPr="00E810F3" w:rsidRDefault="00E810F3" w:rsidP="005B04E9">
            <w:pPr>
              <w:rPr>
                <w:rFonts w:ascii="Comic Sans MS" w:hAnsi="Comic Sans MS"/>
                <w:sz w:val="18"/>
                <w:szCs w:val="18"/>
              </w:rPr>
            </w:pPr>
          </w:p>
        </w:tc>
        <w:tc>
          <w:tcPr>
            <w:tcW w:w="1596" w:type="dxa"/>
          </w:tcPr>
          <w:p w:rsidR="00E810F3" w:rsidRPr="00E810F3" w:rsidRDefault="00E810F3" w:rsidP="005B04E9">
            <w:pPr>
              <w:rPr>
                <w:rFonts w:ascii="Comic Sans MS" w:hAnsi="Comic Sans MS"/>
                <w:sz w:val="18"/>
                <w:szCs w:val="18"/>
              </w:rPr>
            </w:pPr>
            <w:r w:rsidRPr="00E810F3">
              <w:rPr>
                <w:rFonts w:ascii="Comic Sans MS" w:hAnsi="Comic Sans MS"/>
                <w:sz w:val="18"/>
                <w:szCs w:val="18"/>
              </w:rPr>
              <w:t>Communicates info and ideas with a high degree of clarity and organization</w:t>
            </w:r>
            <w:r w:rsidR="004D465D">
              <w:rPr>
                <w:rFonts w:ascii="Comic Sans MS" w:hAnsi="Comic Sans MS"/>
                <w:sz w:val="18"/>
                <w:szCs w:val="18"/>
              </w:rPr>
              <w:t>; extremely neat</w:t>
            </w:r>
          </w:p>
          <w:p w:rsidR="00E810F3" w:rsidRPr="00E810F3" w:rsidRDefault="00E810F3" w:rsidP="005B04E9">
            <w:pPr>
              <w:rPr>
                <w:rFonts w:ascii="Comic Sans MS" w:hAnsi="Comic Sans MS"/>
                <w:sz w:val="18"/>
                <w:szCs w:val="18"/>
              </w:rPr>
            </w:pPr>
          </w:p>
          <w:p w:rsidR="00E810F3" w:rsidRPr="00E810F3" w:rsidRDefault="00E810F3" w:rsidP="005B04E9">
            <w:pPr>
              <w:rPr>
                <w:rFonts w:ascii="Comic Sans MS" w:hAnsi="Comic Sans MS"/>
                <w:sz w:val="18"/>
                <w:szCs w:val="18"/>
              </w:rPr>
            </w:pPr>
            <w:r w:rsidRPr="00E810F3">
              <w:rPr>
                <w:rFonts w:ascii="Comic Sans MS" w:hAnsi="Comic Sans MS"/>
                <w:sz w:val="18"/>
                <w:szCs w:val="18"/>
              </w:rPr>
              <w:t>Communicates with a strong sense of audience and purpose</w:t>
            </w:r>
          </w:p>
        </w:tc>
        <w:tc>
          <w:tcPr>
            <w:tcW w:w="1596" w:type="dxa"/>
          </w:tcPr>
          <w:p w:rsidR="00E810F3" w:rsidRPr="00E810F3" w:rsidRDefault="00E810F3" w:rsidP="005B04E9">
            <w:pPr>
              <w:rPr>
                <w:rFonts w:ascii="Comic Sans MS" w:hAnsi="Comic Sans MS"/>
                <w:sz w:val="18"/>
                <w:szCs w:val="18"/>
              </w:rPr>
            </w:pPr>
            <w:r w:rsidRPr="00E810F3">
              <w:rPr>
                <w:rFonts w:ascii="Comic Sans MS" w:hAnsi="Comic Sans MS"/>
                <w:sz w:val="18"/>
                <w:szCs w:val="18"/>
              </w:rPr>
              <w:t>Communicates info and ideas with considerable clarity and organization</w:t>
            </w:r>
            <w:r w:rsidR="004D465D">
              <w:rPr>
                <w:rFonts w:ascii="Comic Sans MS" w:hAnsi="Comic Sans MS"/>
                <w:sz w:val="18"/>
                <w:szCs w:val="18"/>
              </w:rPr>
              <w:t>; neat</w:t>
            </w:r>
          </w:p>
          <w:p w:rsidR="00E810F3" w:rsidRPr="00E810F3" w:rsidRDefault="00E810F3" w:rsidP="005B04E9">
            <w:pPr>
              <w:rPr>
                <w:rFonts w:ascii="Comic Sans MS" w:hAnsi="Comic Sans MS"/>
                <w:sz w:val="18"/>
                <w:szCs w:val="18"/>
              </w:rPr>
            </w:pPr>
          </w:p>
          <w:p w:rsidR="00E810F3" w:rsidRDefault="00E810F3" w:rsidP="005B04E9">
            <w:pPr>
              <w:rPr>
                <w:rFonts w:ascii="Comic Sans MS" w:hAnsi="Comic Sans MS"/>
                <w:sz w:val="18"/>
                <w:szCs w:val="18"/>
              </w:rPr>
            </w:pPr>
            <w:r w:rsidRPr="00E810F3">
              <w:rPr>
                <w:rFonts w:ascii="Comic Sans MS" w:hAnsi="Comic Sans MS"/>
                <w:sz w:val="18"/>
                <w:szCs w:val="18"/>
              </w:rPr>
              <w:t>Communicates with a considerable sense of audience and purpose</w:t>
            </w:r>
          </w:p>
          <w:p w:rsidR="00D02962" w:rsidRPr="00E810F3" w:rsidRDefault="00D02962" w:rsidP="005B04E9">
            <w:pPr>
              <w:rPr>
                <w:rFonts w:ascii="Comic Sans MS" w:hAnsi="Comic Sans MS"/>
                <w:sz w:val="18"/>
                <w:szCs w:val="18"/>
              </w:rPr>
            </w:pPr>
          </w:p>
        </w:tc>
        <w:tc>
          <w:tcPr>
            <w:tcW w:w="1596" w:type="dxa"/>
          </w:tcPr>
          <w:p w:rsidR="00E810F3" w:rsidRPr="00E810F3" w:rsidRDefault="00E810F3" w:rsidP="005B04E9">
            <w:pPr>
              <w:rPr>
                <w:rFonts w:ascii="Comic Sans MS" w:hAnsi="Comic Sans MS"/>
                <w:sz w:val="18"/>
                <w:szCs w:val="18"/>
              </w:rPr>
            </w:pPr>
            <w:r w:rsidRPr="00E810F3">
              <w:rPr>
                <w:rFonts w:ascii="Comic Sans MS" w:hAnsi="Comic Sans MS"/>
                <w:sz w:val="18"/>
                <w:szCs w:val="18"/>
              </w:rPr>
              <w:t>Communicates info and ideas with some clarity and organization</w:t>
            </w:r>
            <w:r w:rsidR="004D465D">
              <w:rPr>
                <w:rFonts w:ascii="Comic Sans MS" w:hAnsi="Comic Sans MS"/>
                <w:sz w:val="18"/>
                <w:szCs w:val="18"/>
              </w:rPr>
              <w:t>; somewhat neat</w:t>
            </w:r>
          </w:p>
          <w:p w:rsidR="00E810F3" w:rsidRPr="00E810F3" w:rsidRDefault="00E810F3" w:rsidP="005B04E9">
            <w:pPr>
              <w:rPr>
                <w:rFonts w:ascii="Comic Sans MS" w:hAnsi="Comic Sans MS"/>
                <w:sz w:val="18"/>
                <w:szCs w:val="18"/>
              </w:rPr>
            </w:pPr>
          </w:p>
          <w:p w:rsidR="00E810F3" w:rsidRPr="00E810F3" w:rsidRDefault="00E810F3" w:rsidP="005B04E9">
            <w:pPr>
              <w:rPr>
                <w:rFonts w:ascii="Comic Sans MS" w:hAnsi="Comic Sans MS"/>
                <w:sz w:val="18"/>
                <w:szCs w:val="18"/>
              </w:rPr>
            </w:pPr>
            <w:r w:rsidRPr="00E810F3">
              <w:rPr>
                <w:rFonts w:ascii="Comic Sans MS" w:hAnsi="Comic Sans MS"/>
                <w:sz w:val="18"/>
                <w:szCs w:val="18"/>
              </w:rPr>
              <w:t>Communicates with some sense of audience and purpose</w:t>
            </w:r>
          </w:p>
        </w:tc>
        <w:tc>
          <w:tcPr>
            <w:tcW w:w="1596" w:type="dxa"/>
          </w:tcPr>
          <w:p w:rsidR="00E810F3" w:rsidRPr="00E810F3" w:rsidRDefault="00E810F3" w:rsidP="005B04E9">
            <w:pPr>
              <w:rPr>
                <w:rFonts w:ascii="Comic Sans MS" w:hAnsi="Comic Sans MS"/>
                <w:sz w:val="18"/>
                <w:szCs w:val="18"/>
              </w:rPr>
            </w:pPr>
            <w:r w:rsidRPr="00E810F3">
              <w:rPr>
                <w:rFonts w:ascii="Comic Sans MS" w:hAnsi="Comic Sans MS"/>
                <w:sz w:val="18"/>
                <w:szCs w:val="18"/>
              </w:rPr>
              <w:t>Communicates info and ideas with limited clarity and organization</w:t>
            </w:r>
            <w:r w:rsidR="004D465D">
              <w:rPr>
                <w:rFonts w:ascii="Comic Sans MS" w:hAnsi="Comic Sans MS"/>
                <w:sz w:val="18"/>
                <w:szCs w:val="18"/>
              </w:rPr>
              <w:t>; not neat – needs lots of work</w:t>
            </w:r>
          </w:p>
          <w:p w:rsidR="00E810F3" w:rsidRPr="00E810F3" w:rsidRDefault="00E810F3" w:rsidP="005B04E9">
            <w:pPr>
              <w:rPr>
                <w:rFonts w:ascii="Comic Sans MS" w:hAnsi="Comic Sans MS"/>
                <w:sz w:val="18"/>
                <w:szCs w:val="18"/>
              </w:rPr>
            </w:pPr>
          </w:p>
          <w:p w:rsidR="00E810F3" w:rsidRPr="00E810F3" w:rsidRDefault="00E810F3" w:rsidP="005B04E9">
            <w:pPr>
              <w:rPr>
                <w:rFonts w:ascii="Comic Sans MS" w:hAnsi="Comic Sans MS"/>
                <w:sz w:val="18"/>
                <w:szCs w:val="18"/>
              </w:rPr>
            </w:pPr>
            <w:r w:rsidRPr="00E810F3">
              <w:rPr>
                <w:rFonts w:ascii="Comic Sans MS" w:hAnsi="Comic Sans MS"/>
                <w:sz w:val="18"/>
                <w:szCs w:val="18"/>
              </w:rPr>
              <w:t>Communicates with a limited sense of audience and purpose</w:t>
            </w:r>
          </w:p>
        </w:tc>
        <w:tc>
          <w:tcPr>
            <w:tcW w:w="1596" w:type="dxa"/>
          </w:tcPr>
          <w:p w:rsidR="00E810F3" w:rsidRPr="00E810F3" w:rsidRDefault="00E810F3" w:rsidP="005B04E9">
            <w:pPr>
              <w:rPr>
                <w:rFonts w:ascii="Comic Sans MS" w:hAnsi="Comic Sans MS"/>
                <w:sz w:val="18"/>
                <w:szCs w:val="18"/>
              </w:rPr>
            </w:pPr>
            <w:r w:rsidRPr="00E810F3">
              <w:rPr>
                <w:rFonts w:ascii="Comic Sans MS" w:hAnsi="Comic Sans MS"/>
                <w:sz w:val="18"/>
                <w:szCs w:val="18"/>
              </w:rPr>
              <w:t>Communicates info and ideas with very limited clarity and organization</w:t>
            </w:r>
            <w:r w:rsidR="004D465D">
              <w:rPr>
                <w:rFonts w:ascii="Comic Sans MS" w:hAnsi="Comic Sans MS"/>
                <w:sz w:val="18"/>
                <w:szCs w:val="18"/>
              </w:rPr>
              <w:t>; not neat at all</w:t>
            </w:r>
          </w:p>
          <w:p w:rsidR="00E810F3" w:rsidRPr="00E810F3" w:rsidRDefault="00E810F3" w:rsidP="005B04E9">
            <w:pPr>
              <w:rPr>
                <w:rFonts w:ascii="Comic Sans MS" w:hAnsi="Comic Sans MS"/>
                <w:sz w:val="18"/>
                <w:szCs w:val="18"/>
              </w:rPr>
            </w:pPr>
          </w:p>
          <w:p w:rsidR="00E810F3" w:rsidRPr="00E810F3" w:rsidRDefault="00E810F3" w:rsidP="005B04E9">
            <w:pPr>
              <w:rPr>
                <w:rFonts w:ascii="Comic Sans MS" w:hAnsi="Comic Sans MS"/>
                <w:sz w:val="18"/>
                <w:szCs w:val="18"/>
              </w:rPr>
            </w:pPr>
            <w:r w:rsidRPr="00E810F3">
              <w:rPr>
                <w:rFonts w:ascii="Comic Sans MS" w:hAnsi="Comic Sans MS"/>
                <w:sz w:val="18"/>
                <w:szCs w:val="18"/>
              </w:rPr>
              <w:t>Communicates with a very limited sense of audience and purpose</w:t>
            </w:r>
          </w:p>
        </w:tc>
      </w:tr>
    </w:tbl>
    <w:p w:rsidR="00730CE9" w:rsidRDefault="00730CE9"/>
    <w:p w:rsidR="00D02962" w:rsidRDefault="00D02962"/>
    <w:p w:rsidR="00D02962" w:rsidRDefault="00D02962">
      <w:pPr>
        <w:rPr>
          <w:rFonts w:ascii="Comic Sans MS" w:hAnsi="Comic Sans MS"/>
          <w:b/>
        </w:rPr>
      </w:pPr>
      <w:r w:rsidRPr="00D02962">
        <w:rPr>
          <w:rFonts w:ascii="Comic Sans MS" w:hAnsi="Comic Sans MS"/>
          <w:b/>
        </w:rPr>
        <w:t>Comments:</w:t>
      </w:r>
    </w:p>
    <w:p w:rsidR="00B57E09" w:rsidRDefault="00B57E09">
      <w:pPr>
        <w:rPr>
          <w:rFonts w:ascii="Comic Sans MS" w:hAnsi="Comic Sans MS"/>
          <w:b/>
        </w:rPr>
      </w:pPr>
    </w:p>
    <w:p w:rsidR="00B57E09" w:rsidRDefault="00B57E09">
      <w:pPr>
        <w:rPr>
          <w:rFonts w:ascii="Comic Sans MS" w:hAnsi="Comic Sans MS"/>
          <w:b/>
        </w:rPr>
      </w:pPr>
    </w:p>
    <w:p w:rsidR="00B57E09" w:rsidRDefault="00B57E09">
      <w:pPr>
        <w:rPr>
          <w:rFonts w:ascii="Comic Sans MS" w:hAnsi="Comic Sans MS"/>
          <w:b/>
        </w:rPr>
      </w:pPr>
    </w:p>
    <w:p w:rsidR="00B57E09" w:rsidRPr="00D02962" w:rsidRDefault="00B57E09">
      <w:pPr>
        <w:rPr>
          <w:rFonts w:ascii="Comic Sans MS" w:hAnsi="Comic Sans MS"/>
          <w:b/>
        </w:rPr>
      </w:pPr>
    </w:p>
    <w:sectPr w:rsidR="00B57E09" w:rsidRPr="00D02962" w:rsidSect="009B5CBC">
      <w:headerReference w:type="default" r:id="rId10"/>
      <w:headerReference w:type="first" r:id="rId11"/>
      <w:pgSz w:w="12240" w:h="20160" w:code="5"/>
      <w:pgMar w:top="1418" w:right="1418" w:bottom="1418"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53D" w:rsidRDefault="00A5753D" w:rsidP="00BF2AD5">
      <w:r>
        <w:separator/>
      </w:r>
    </w:p>
  </w:endnote>
  <w:endnote w:type="continuationSeparator" w:id="0">
    <w:p w:rsidR="00A5753D" w:rsidRDefault="00A5753D" w:rsidP="00BF2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53D" w:rsidRDefault="00A5753D" w:rsidP="00BF2AD5">
      <w:r>
        <w:separator/>
      </w:r>
    </w:p>
  </w:footnote>
  <w:footnote w:type="continuationSeparator" w:id="0">
    <w:p w:rsidR="00A5753D" w:rsidRDefault="00A5753D" w:rsidP="00BF2A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AD5" w:rsidRPr="00E810F3" w:rsidRDefault="00E810F3">
    <w:pPr>
      <w:pStyle w:val="Header"/>
      <w:rPr>
        <w:b/>
      </w:rPr>
    </w:pPr>
    <w:r w:rsidRPr="00E810F3">
      <w:rPr>
        <w:b/>
      </w:rPr>
      <w:t>Evaluation: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AD5" w:rsidRPr="00BF2AD5" w:rsidRDefault="00BF2AD5">
    <w:pPr>
      <w:pStyle w:val="Header"/>
      <w:rPr>
        <w:i/>
        <w:u w:val="single"/>
      </w:rPr>
    </w:pPr>
    <w:r w:rsidRPr="00BF2AD5">
      <w:rPr>
        <w:i/>
      </w:rPr>
      <w:t>Creative Options –</w:t>
    </w:r>
    <w:r w:rsidRPr="00BF2AD5">
      <w:rPr>
        <w:i/>
        <w:u w:val="single"/>
      </w:rPr>
      <w:t xml:space="preserve"> The Giver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AD5"/>
    <w:rsid w:val="00150474"/>
    <w:rsid w:val="00170E9B"/>
    <w:rsid w:val="00243C5C"/>
    <w:rsid w:val="00251CD8"/>
    <w:rsid w:val="002F7D28"/>
    <w:rsid w:val="003A29FF"/>
    <w:rsid w:val="004373DB"/>
    <w:rsid w:val="004D465D"/>
    <w:rsid w:val="004D4B73"/>
    <w:rsid w:val="004E69AC"/>
    <w:rsid w:val="00581183"/>
    <w:rsid w:val="00730CE9"/>
    <w:rsid w:val="0077638C"/>
    <w:rsid w:val="00837C48"/>
    <w:rsid w:val="008A7024"/>
    <w:rsid w:val="009A1DBD"/>
    <w:rsid w:val="009A6C8F"/>
    <w:rsid w:val="009B5CBC"/>
    <w:rsid w:val="00A44FFC"/>
    <w:rsid w:val="00A5753D"/>
    <w:rsid w:val="00AC6970"/>
    <w:rsid w:val="00B57E09"/>
    <w:rsid w:val="00B75972"/>
    <w:rsid w:val="00BF2AD5"/>
    <w:rsid w:val="00D02962"/>
    <w:rsid w:val="00D22A03"/>
    <w:rsid w:val="00DA7591"/>
    <w:rsid w:val="00E03A14"/>
    <w:rsid w:val="00E36DEF"/>
    <w:rsid w:val="00E810F3"/>
    <w:rsid w:val="00FF03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4"/>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CD8"/>
    <w:pPr>
      <w:widowControl w:val="0"/>
      <w:suppressAutoHyphens/>
      <w:autoSpaceDN w:val="0"/>
      <w:spacing w:after="0" w:line="240" w:lineRule="auto"/>
      <w:textAlignment w:val="baseline"/>
    </w:pPr>
    <w:rPr>
      <w:rFonts w:ascii="Times New Roman" w:eastAsia="Arial Unicode MS" w:hAnsi="Times New Roman" w:cs="Tahoma"/>
      <w:kern w:val="3"/>
      <w:szCs w:val="24"/>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AD5"/>
    <w:pPr>
      <w:widowControl/>
      <w:tabs>
        <w:tab w:val="center" w:pos="4680"/>
        <w:tab w:val="right" w:pos="9360"/>
      </w:tabs>
      <w:suppressAutoHyphens w:val="0"/>
      <w:autoSpaceDN/>
      <w:textAlignment w:val="auto"/>
    </w:pPr>
    <w:rPr>
      <w:rFonts w:ascii="Comic Sans MS" w:eastAsiaTheme="minorHAnsi" w:hAnsi="Comic Sans MS" w:cstheme="minorBidi"/>
      <w:kern w:val="0"/>
      <w:szCs w:val="22"/>
      <w:lang w:val="en-CA" w:eastAsia="en-US"/>
    </w:rPr>
  </w:style>
  <w:style w:type="character" w:customStyle="1" w:styleId="HeaderChar">
    <w:name w:val="Header Char"/>
    <w:basedOn w:val="DefaultParagraphFont"/>
    <w:link w:val="Header"/>
    <w:uiPriority w:val="99"/>
    <w:rsid w:val="00BF2AD5"/>
  </w:style>
  <w:style w:type="paragraph" w:styleId="Footer">
    <w:name w:val="footer"/>
    <w:basedOn w:val="Normal"/>
    <w:link w:val="FooterChar"/>
    <w:uiPriority w:val="99"/>
    <w:unhideWhenUsed/>
    <w:rsid w:val="00BF2AD5"/>
    <w:pPr>
      <w:widowControl/>
      <w:tabs>
        <w:tab w:val="center" w:pos="4680"/>
        <w:tab w:val="right" w:pos="9360"/>
      </w:tabs>
      <w:suppressAutoHyphens w:val="0"/>
      <w:autoSpaceDN/>
      <w:textAlignment w:val="auto"/>
    </w:pPr>
    <w:rPr>
      <w:rFonts w:ascii="Comic Sans MS" w:eastAsiaTheme="minorHAnsi" w:hAnsi="Comic Sans MS" w:cstheme="minorBidi"/>
      <w:kern w:val="0"/>
      <w:szCs w:val="22"/>
      <w:lang w:val="en-CA" w:eastAsia="en-US"/>
    </w:rPr>
  </w:style>
  <w:style w:type="character" w:customStyle="1" w:styleId="FooterChar">
    <w:name w:val="Footer Char"/>
    <w:basedOn w:val="DefaultParagraphFont"/>
    <w:link w:val="Footer"/>
    <w:uiPriority w:val="99"/>
    <w:rsid w:val="00BF2AD5"/>
  </w:style>
  <w:style w:type="paragraph" w:styleId="BalloonText">
    <w:name w:val="Balloon Text"/>
    <w:basedOn w:val="Normal"/>
    <w:link w:val="BalloonTextChar"/>
    <w:uiPriority w:val="99"/>
    <w:semiHidden/>
    <w:unhideWhenUsed/>
    <w:rsid w:val="00BF2AD5"/>
    <w:pPr>
      <w:widowControl/>
      <w:suppressAutoHyphens w:val="0"/>
      <w:autoSpaceDN/>
      <w:textAlignment w:val="auto"/>
    </w:pPr>
    <w:rPr>
      <w:rFonts w:ascii="Tahoma" w:eastAsiaTheme="minorHAnsi" w:hAnsi="Tahoma"/>
      <w:kern w:val="0"/>
      <w:sz w:val="16"/>
      <w:szCs w:val="16"/>
      <w:lang w:val="en-CA" w:eastAsia="en-US"/>
    </w:rPr>
  </w:style>
  <w:style w:type="character" w:customStyle="1" w:styleId="BalloonTextChar">
    <w:name w:val="Balloon Text Char"/>
    <w:basedOn w:val="DefaultParagraphFont"/>
    <w:link w:val="BalloonText"/>
    <w:uiPriority w:val="99"/>
    <w:semiHidden/>
    <w:rsid w:val="00BF2AD5"/>
    <w:rPr>
      <w:rFonts w:ascii="Tahoma" w:hAnsi="Tahoma" w:cs="Tahoma"/>
      <w:sz w:val="16"/>
      <w:szCs w:val="16"/>
    </w:rPr>
  </w:style>
  <w:style w:type="paragraph" w:customStyle="1" w:styleId="Standard">
    <w:name w:val="Standard"/>
    <w:rsid w:val="00251CD8"/>
    <w:pPr>
      <w:widowControl w:val="0"/>
      <w:suppressAutoHyphens/>
      <w:autoSpaceDN w:val="0"/>
      <w:spacing w:after="0" w:line="240" w:lineRule="auto"/>
      <w:textAlignment w:val="baseline"/>
    </w:pPr>
    <w:rPr>
      <w:rFonts w:ascii="Times New Roman" w:eastAsia="Arial Unicode MS" w:hAnsi="Times New Roman" w:cs="Tahoma"/>
      <w:kern w:val="3"/>
      <w:szCs w:val="24"/>
      <w:lang w:val="en-US" w:eastAsia="en-CA"/>
    </w:rPr>
  </w:style>
  <w:style w:type="paragraph" w:customStyle="1" w:styleId="TableContents">
    <w:name w:val="Table Contents"/>
    <w:basedOn w:val="Normal"/>
    <w:rsid w:val="00251CD8"/>
  </w:style>
  <w:style w:type="table" w:styleId="TableGrid">
    <w:name w:val="Table Grid"/>
    <w:basedOn w:val="TableNormal"/>
    <w:uiPriority w:val="59"/>
    <w:rsid w:val="00251CD8"/>
    <w:pPr>
      <w:widowControl w:val="0"/>
      <w:suppressAutoHyphens/>
      <w:autoSpaceDN w:val="0"/>
      <w:spacing w:after="0" w:line="240" w:lineRule="auto"/>
      <w:textAlignment w:val="baseline"/>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Standard"/>
    <w:next w:val="Normal"/>
    <w:rsid w:val="00251CD8"/>
    <w:pPr>
      <w:keepNext/>
      <w:spacing w:before="240" w:after="120"/>
    </w:pPr>
    <w:rPr>
      <w:rFonts w:ascii="Arial" w:eastAsia="MS Mincho" w:hAnsi="Arial"/>
      <w:sz w:val="28"/>
      <w:szCs w:val="28"/>
    </w:rPr>
  </w:style>
  <w:style w:type="paragraph" w:customStyle="1" w:styleId="TextBody">
    <w:name w:val="Text Body"/>
    <w:basedOn w:val="Standard"/>
    <w:rsid w:val="00251CD8"/>
  </w:style>
  <w:style w:type="character" w:styleId="Hyperlink">
    <w:name w:val="Hyperlink"/>
    <w:basedOn w:val="DefaultParagraphFont"/>
    <w:uiPriority w:val="99"/>
    <w:unhideWhenUsed/>
    <w:rsid w:val="009A6C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4"/>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CD8"/>
    <w:pPr>
      <w:widowControl w:val="0"/>
      <w:suppressAutoHyphens/>
      <w:autoSpaceDN w:val="0"/>
      <w:spacing w:after="0" w:line="240" w:lineRule="auto"/>
      <w:textAlignment w:val="baseline"/>
    </w:pPr>
    <w:rPr>
      <w:rFonts w:ascii="Times New Roman" w:eastAsia="Arial Unicode MS" w:hAnsi="Times New Roman" w:cs="Tahoma"/>
      <w:kern w:val="3"/>
      <w:szCs w:val="24"/>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AD5"/>
    <w:pPr>
      <w:widowControl/>
      <w:tabs>
        <w:tab w:val="center" w:pos="4680"/>
        <w:tab w:val="right" w:pos="9360"/>
      </w:tabs>
      <w:suppressAutoHyphens w:val="0"/>
      <w:autoSpaceDN/>
      <w:textAlignment w:val="auto"/>
    </w:pPr>
    <w:rPr>
      <w:rFonts w:ascii="Comic Sans MS" w:eastAsiaTheme="minorHAnsi" w:hAnsi="Comic Sans MS" w:cstheme="minorBidi"/>
      <w:kern w:val="0"/>
      <w:szCs w:val="22"/>
      <w:lang w:val="en-CA" w:eastAsia="en-US"/>
    </w:rPr>
  </w:style>
  <w:style w:type="character" w:customStyle="1" w:styleId="HeaderChar">
    <w:name w:val="Header Char"/>
    <w:basedOn w:val="DefaultParagraphFont"/>
    <w:link w:val="Header"/>
    <w:uiPriority w:val="99"/>
    <w:rsid w:val="00BF2AD5"/>
  </w:style>
  <w:style w:type="paragraph" w:styleId="Footer">
    <w:name w:val="footer"/>
    <w:basedOn w:val="Normal"/>
    <w:link w:val="FooterChar"/>
    <w:uiPriority w:val="99"/>
    <w:unhideWhenUsed/>
    <w:rsid w:val="00BF2AD5"/>
    <w:pPr>
      <w:widowControl/>
      <w:tabs>
        <w:tab w:val="center" w:pos="4680"/>
        <w:tab w:val="right" w:pos="9360"/>
      </w:tabs>
      <w:suppressAutoHyphens w:val="0"/>
      <w:autoSpaceDN/>
      <w:textAlignment w:val="auto"/>
    </w:pPr>
    <w:rPr>
      <w:rFonts w:ascii="Comic Sans MS" w:eastAsiaTheme="minorHAnsi" w:hAnsi="Comic Sans MS" w:cstheme="minorBidi"/>
      <w:kern w:val="0"/>
      <w:szCs w:val="22"/>
      <w:lang w:val="en-CA" w:eastAsia="en-US"/>
    </w:rPr>
  </w:style>
  <w:style w:type="character" w:customStyle="1" w:styleId="FooterChar">
    <w:name w:val="Footer Char"/>
    <w:basedOn w:val="DefaultParagraphFont"/>
    <w:link w:val="Footer"/>
    <w:uiPriority w:val="99"/>
    <w:rsid w:val="00BF2AD5"/>
  </w:style>
  <w:style w:type="paragraph" w:styleId="BalloonText">
    <w:name w:val="Balloon Text"/>
    <w:basedOn w:val="Normal"/>
    <w:link w:val="BalloonTextChar"/>
    <w:uiPriority w:val="99"/>
    <w:semiHidden/>
    <w:unhideWhenUsed/>
    <w:rsid w:val="00BF2AD5"/>
    <w:pPr>
      <w:widowControl/>
      <w:suppressAutoHyphens w:val="0"/>
      <w:autoSpaceDN/>
      <w:textAlignment w:val="auto"/>
    </w:pPr>
    <w:rPr>
      <w:rFonts w:ascii="Tahoma" w:eastAsiaTheme="minorHAnsi" w:hAnsi="Tahoma"/>
      <w:kern w:val="0"/>
      <w:sz w:val="16"/>
      <w:szCs w:val="16"/>
      <w:lang w:val="en-CA" w:eastAsia="en-US"/>
    </w:rPr>
  </w:style>
  <w:style w:type="character" w:customStyle="1" w:styleId="BalloonTextChar">
    <w:name w:val="Balloon Text Char"/>
    <w:basedOn w:val="DefaultParagraphFont"/>
    <w:link w:val="BalloonText"/>
    <w:uiPriority w:val="99"/>
    <w:semiHidden/>
    <w:rsid w:val="00BF2AD5"/>
    <w:rPr>
      <w:rFonts w:ascii="Tahoma" w:hAnsi="Tahoma" w:cs="Tahoma"/>
      <w:sz w:val="16"/>
      <w:szCs w:val="16"/>
    </w:rPr>
  </w:style>
  <w:style w:type="paragraph" w:customStyle="1" w:styleId="Standard">
    <w:name w:val="Standard"/>
    <w:rsid w:val="00251CD8"/>
    <w:pPr>
      <w:widowControl w:val="0"/>
      <w:suppressAutoHyphens/>
      <w:autoSpaceDN w:val="0"/>
      <w:spacing w:after="0" w:line="240" w:lineRule="auto"/>
      <w:textAlignment w:val="baseline"/>
    </w:pPr>
    <w:rPr>
      <w:rFonts w:ascii="Times New Roman" w:eastAsia="Arial Unicode MS" w:hAnsi="Times New Roman" w:cs="Tahoma"/>
      <w:kern w:val="3"/>
      <w:szCs w:val="24"/>
      <w:lang w:val="en-US" w:eastAsia="en-CA"/>
    </w:rPr>
  </w:style>
  <w:style w:type="paragraph" w:customStyle="1" w:styleId="TableContents">
    <w:name w:val="Table Contents"/>
    <w:basedOn w:val="Normal"/>
    <w:rsid w:val="00251CD8"/>
  </w:style>
  <w:style w:type="table" w:styleId="TableGrid">
    <w:name w:val="Table Grid"/>
    <w:basedOn w:val="TableNormal"/>
    <w:uiPriority w:val="59"/>
    <w:rsid w:val="00251CD8"/>
    <w:pPr>
      <w:widowControl w:val="0"/>
      <w:suppressAutoHyphens/>
      <w:autoSpaceDN w:val="0"/>
      <w:spacing w:after="0" w:line="240" w:lineRule="auto"/>
      <w:textAlignment w:val="baseline"/>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Standard"/>
    <w:next w:val="Normal"/>
    <w:rsid w:val="00251CD8"/>
    <w:pPr>
      <w:keepNext/>
      <w:spacing w:before="240" w:after="120"/>
    </w:pPr>
    <w:rPr>
      <w:rFonts w:ascii="Arial" w:eastAsia="MS Mincho" w:hAnsi="Arial"/>
      <w:sz w:val="28"/>
      <w:szCs w:val="28"/>
    </w:rPr>
  </w:style>
  <w:style w:type="paragraph" w:customStyle="1" w:styleId="TextBody">
    <w:name w:val="Text Body"/>
    <w:basedOn w:val="Standard"/>
    <w:rsid w:val="00251CD8"/>
  </w:style>
  <w:style w:type="character" w:styleId="Hyperlink">
    <w:name w:val="Hyperlink"/>
    <w:basedOn w:val="DefaultParagraphFont"/>
    <w:uiPriority w:val="99"/>
    <w:unhideWhenUsed/>
    <w:rsid w:val="009A6C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gelfire.com/art2/antwerplettuce/hamlet.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hmoop.com/the-giv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CDD52-61F2-4FD6-8461-D02654A83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Ottawa Catholic School Board</Company>
  <LinksUpToDate>false</LinksUpToDate>
  <CharactersWithSpaces>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Bennett</dc:creator>
  <cp:lastModifiedBy>Erin Bennett</cp:lastModifiedBy>
  <cp:revision>21</cp:revision>
  <dcterms:created xsi:type="dcterms:W3CDTF">2012-12-04T02:34:00Z</dcterms:created>
  <dcterms:modified xsi:type="dcterms:W3CDTF">2015-11-04T02:15:00Z</dcterms:modified>
</cp:coreProperties>
</file>