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4D" w:rsidRDefault="00B82B4D" w:rsidP="00B82B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Student:</w:t>
      </w:r>
      <w:r w:rsidR="00380AFF">
        <w:rPr>
          <w:b/>
          <w:bCs/>
        </w:rPr>
        <w:t xml:space="preserve"> </w:t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  <w:t>Date:</w:t>
      </w:r>
    </w:p>
    <w:p w:rsidR="00B82B4D" w:rsidRDefault="00B82B4D" w:rsidP="00B82B4D">
      <w:pPr>
        <w:autoSpaceDE w:val="0"/>
        <w:autoSpaceDN w:val="0"/>
        <w:adjustRightInd w:val="0"/>
        <w:rPr>
          <w:b/>
          <w:bCs/>
          <w:szCs w:val="36"/>
          <w:lang w:val="en-US"/>
        </w:rPr>
      </w:pPr>
      <w:r>
        <w:rPr>
          <w:b/>
          <w:bCs/>
        </w:rPr>
        <w:t>Teacher:</w:t>
      </w:r>
    </w:p>
    <w:p w:rsidR="00B82B4D" w:rsidRDefault="00F5609D" w:rsidP="00B82B4D">
      <w:pPr>
        <w:autoSpaceDE w:val="0"/>
        <w:autoSpaceDN w:val="0"/>
        <w:adjustRightInd w:val="0"/>
        <w:jc w:val="center"/>
        <w:rPr>
          <w:b/>
          <w:bCs/>
          <w:sz w:val="28"/>
          <w:szCs w:val="36"/>
          <w:lang w:val="en-US"/>
        </w:rPr>
      </w:pPr>
      <w:r>
        <w:rPr>
          <w:b/>
          <w:bCs/>
          <w:sz w:val="28"/>
        </w:rPr>
        <w:t>ENG</w:t>
      </w:r>
      <w:r w:rsidR="008E3EE5">
        <w:rPr>
          <w:b/>
          <w:bCs/>
          <w:sz w:val="28"/>
        </w:rPr>
        <w:t>3U</w:t>
      </w:r>
      <w:r w:rsidR="00B82B4D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English</w:t>
      </w:r>
      <w:r w:rsidR="00B82B4D">
        <w:rPr>
          <w:b/>
          <w:bCs/>
          <w:sz w:val="28"/>
          <w:szCs w:val="36"/>
          <w:lang w:val="en-US"/>
        </w:rPr>
        <w:t xml:space="preserve">, </w:t>
      </w:r>
    </w:p>
    <w:p w:rsidR="00B82B4D" w:rsidRDefault="00F5609D" w:rsidP="00B82B4D">
      <w:pPr>
        <w:autoSpaceDE w:val="0"/>
        <w:autoSpaceDN w:val="0"/>
        <w:adjustRightInd w:val="0"/>
        <w:jc w:val="center"/>
        <w:rPr>
          <w:sz w:val="28"/>
          <w:szCs w:val="20"/>
          <w:lang w:val="en-US"/>
        </w:rPr>
      </w:pPr>
      <w:r>
        <w:rPr>
          <w:b/>
          <w:bCs/>
          <w:sz w:val="28"/>
          <w:szCs w:val="36"/>
          <w:lang w:val="en-US"/>
        </w:rPr>
        <w:t xml:space="preserve">Grade </w:t>
      </w:r>
      <w:r w:rsidR="008E3EE5">
        <w:rPr>
          <w:b/>
          <w:bCs/>
          <w:sz w:val="28"/>
          <w:szCs w:val="36"/>
          <w:lang w:val="en-US"/>
        </w:rPr>
        <w:t>11</w:t>
      </w:r>
      <w:r>
        <w:rPr>
          <w:b/>
          <w:bCs/>
          <w:sz w:val="28"/>
          <w:szCs w:val="36"/>
          <w:lang w:val="en-US"/>
        </w:rPr>
        <w:t xml:space="preserve">, </w:t>
      </w:r>
      <w:r w:rsidR="008E3EE5">
        <w:rPr>
          <w:b/>
          <w:bCs/>
          <w:sz w:val="28"/>
          <w:szCs w:val="36"/>
          <w:lang w:val="en-US"/>
        </w:rPr>
        <w:t>University Preparation</w:t>
      </w:r>
    </w:p>
    <w:p w:rsidR="00B82B4D" w:rsidRPr="00951CCE" w:rsidRDefault="00B82B4D" w:rsidP="00B82B4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F5609D" w:rsidTr="00F5609D">
        <w:tc>
          <w:tcPr>
            <w:tcW w:w="3510" w:type="dxa"/>
            <w:shd w:val="clear" w:color="auto" w:fill="BFBFBF"/>
          </w:tcPr>
          <w:p w:rsidR="00F5609D" w:rsidRDefault="00F5609D" w:rsidP="003A4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3"/>
                <w:lang w:val="en-US"/>
              </w:rPr>
              <w:t>Oral Communication</w:t>
            </w:r>
          </w:p>
        </w:tc>
        <w:tc>
          <w:tcPr>
            <w:tcW w:w="3510" w:type="dxa"/>
            <w:shd w:val="clear" w:color="auto" w:fill="BFBFBF"/>
          </w:tcPr>
          <w:p w:rsidR="00F5609D" w:rsidRDefault="00F5609D" w:rsidP="003A4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3"/>
                <w:lang w:val="en-US"/>
              </w:rPr>
            </w:pPr>
            <w:r>
              <w:rPr>
                <w:b/>
                <w:bCs/>
                <w:sz w:val="22"/>
                <w:szCs w:val="23"/>
                <w:lang w:val="en-US"/>
              </w:rPr>
              <w:t xml:space="preserve">Reading and 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3"/>
                <w:lang w:val="en-US"/>
              </w:rPr>
              <w:t>Literature Studies</w:t>
            </w:r>
          </w:p>
        </w:tc>
        <w:tc>
          <w:tcPr>
            <w:tcW w:w="3510" w:type="dxa"/>
            <w:shd w:val="clear" w:color="auto" w:fill="BFBFBF"/>
          </w:tcPr>
          <w:p w:rsidR="00F5609D" w:rsidRDefault="00F5609D" w:rsidP="00F560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3"/>
                <w:lang w:val="en-US"/>
              </w:rPr>
              <w:t>Writing</w:t>
            </w:r>
          </w:p>
        </w:tc>
        <w:tc>
          <w:tcPr>
            <w:tcW w:w="3510" w:type="dxa"/>
            <w:shd w:val="clear" w:color="auto" w:fill="BFBFBF"/>
          </w:tcPr>
          <w:p w:rsidR="00F5609D" w:rsidRDefault="00F5609D" w:rsidP="00F560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3"/>
                <w:lang w:val="en-US"/>
              </w:rPr>
              <w:t>Media Studies</w:t>
            </w:r>
          </w:p>
        </w:tc>
      </w:tr>
      <w:tr w:rsidR="00F5609D" w:rsidTr="00535207">
        <w:trPr>
          <w:trHeight w:val="8486"/>
        </w:trPr>
        <w:tc>
          <w:tcPr>
            <w:tcW w:w="3510" w:type="dxa"/>
          </w:tcPr>
          <w:p w:rsidR="00F5609D" w:rsidRDefault="00F5609D" w:rsidP="003A4F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Overall Expectations:</w:t>
            </w:r>
          </w:p>
          <w:p w:rsidR="00F5609D" w:rsidRDefault="00F5609D" w:rsidP="003A4F20">
            <w:pPr>
              <w:rPr>
                <w:sz w:val="22"/>
              </w:rPr>
            </w:pPr>
            <w:r>
              <w:rPr>
                <w:sz w:val="22"/>
              </w:rPr>
              <w:t>By the end of this course, students will: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F47F8E" w:rsidRPr="00F47F8E" w:rsidRDefault="00F47F8E" w:rsidP="00F47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47F8E">
              <w:rPr>
                <w:b/>
                <w:sz w:val="22"/>
                <w:szCs w:val="20"/>
                <w:lang w:val="en-US"/>
              </w:rPr>
              <w:t xml:space="preserve">Listening to Understand: </w:t>
            </w:r>
            <w:r w:rsidRPr="00F47F8E">
              <w:rPr>
                <w:sz w:val="22"/>
                <w:szCs w:val="20"/>
                <w:lang w:val="en-US"/>
              </w:rPr>
              <w:t>listen in order to understand and respond appropriately in a variety of situations for a variety of purposes;</w:t>
            </w:r>
          </w:p>
          <w:p w:rsidR="00F47F8E" w:rsidRPr="00F47F8E" w:rsidRDefault="00F47F8E" w:rsidP="00F47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47F8E">
              <w:rPr>
                <w:b/>
                <w:sz w:val="22"/>
                <w:szCs w:val="20"/>
                <w:lang w:val="en-US"/>
              </w:rPr>
              <w:t xml:space="preserve">Speaking to Communicate: </w:t>
            </w:r>
            <w:r w:rsidRPr="00F47F8E">
              <w:rPr>
                <w:sz w:val="22"/>
                <w:szCs w:val="20"/>
                <w:lang w:val="en-US"/>
              </w:rPr>
              <w:t>use speaking skills and strategies appropriately to communicate with different audiences for a variety of purposes;</w:t>
            </w:r>
          </w:p>
          <w:p w:rsidR="00F47F8E" w:rsidRPr="00F47F8E" w:rsidRDefault="00F47F8E" w:rsidP="00F47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47F8E">
              <w:rPr>
                <w:b/>
                <w:sz w:val="22"/>
                <w:szCs w:val="20"/>
                <w:lang w:val="en-US"/>
              </w:rPr>
              <w:t xml:space="preserve">Reflecting on Skills and Strategies: </w:t>
            </w:r>
            <w:r w:rsidRPr="00F47F8E">
              <w:rPr>
                <w:sz w:val="22"/>
                <w:szCs w:val="20"/>
                <w:lang w:val="en-US"/>
              </w:rPr>
              <w:t>reflect on and identify their strengths as listeners and speakers, areas for improvement, and the strategies they found most helpful in oral communication situations.</w:t>
            </w:r>
          </w:p>
          <w:p w:rsidR="00F5609D" w:rsidRDefault="00F5609D" w:rsidP="00F47F8E">
            <w:pPr>
              <w:autoSpaceDE w:val="0"/>
              <w:autoSpaceDN w:val="0"/>
              <w:adjustRightInd w:val="0"/>
              <w:ind w:left="360"/>
              <w:rPr>
                <w:sz w:val="22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F5609D" w:rsidRDefault="00F5609D" w:rsidP="003A4F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Overall Expectations: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By the end of this course, students will: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F47F8E" w:rsidRPr="00FF09DC" w:rsidRDefault="00F47F8E" w:rsidP="00F47F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47F8E">
              <w:rPr>
                <w:b/>
                <w:sz w:val="22"/>
                <w:szCs w:val="20"/>
                <w:lang w:val="en-US"/>
              </w:rPr>
              <w:t xml:space="preserve">Reading for Meaning: </w:t>
            </w:r>
            <w:r w:rsidRPr="00FF09DC">
              <w:rPr>
                <w:sz w:val="22"/>
                <w:szCs w:val="20"/>
                <w:lang w:val="en-US"/>
              </w:rPr>
              <w:t>read and demonstrate an understanding of a variety of literary, informational, and graphic texts, using a range of strategies to construct meaning;</w:t>
            </w:r>
          </w:p>
          <w:p w:rsidR="00F47F8E" w:rsidRPr="00FF09DC" w:rsidRDefault="00F47F8E" w:rsidP="00F47F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47F8E">
              <w:rPr>
                <w:b/>
                <w:sz w:val="22"/>
                <w:szCs w:val="20"/>
                <w:lang w:val="en-US"/>
              </w:rPr>
              <w:t xml:space="preserve">Understanding Form and Style: </w:t>
            </w:r>
            <w:r w:rsidRPr="00FF09DC">
              <w:rPr>
                <w:sz w:val="22"/>
                <w:szCs w:val="20"/>
                <w:lang w:val="en-US"/>
              </w:rPr>
              <w:t>recognize a variety of text forms, text features, and stylistic elements and demonstrate understanding of how they help communicate meaning;</w:t>
            </w:r>
          </w:p>
          <w:p w:rsidR="00F47F8E" w:rsidRPr="00FF09DC" w:rsidRDefault="00F47F8E" w:rsidP="00F47F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47F8E">
              <w:rPr>
                <w:b/>
                <w:sz w:val="22"/>
                <w:szCs w:val="20"/>
                <w:lang w:val="en-US"/>
              </w:rPr>
              <w:t xml:space="preserve">Reading With Fluency: </w:t>
            </w:r>
            <w:r w:rsidRPr="00FF09DC">
              <w:rPr>
                <w:sz w:val="22"/>
                <w:szCs w:val="20"/>
                <w:lang w:val="en-US"/>
              </w:rPr>
              <w:t>use knowledge of words and cueing systems to read fluently;</w:t>
            </w:r>
          </w:p>
          <w:p w:rsidR="00F5609D" w:rsidRDefault="00F47F8E" w:rsidP="00F47F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47F8E">
              <w:rPr>
                <w:b/>
                <w:sz w:val="22"/>
                <w:szCs w:val="20"/>
                <w:lang w:val="en-US"/>
              </w:rPr>
              <w:t xml:space="preserve">Reflecting on Skills and Strategies: </w:t>
            </w:r>
            <w:r w:rsidRPr="00FF09DC">
              <w:rPr>
                <w:sz w:val="22"/>
                <w:szCs w:val="20"/>
                <w:lang w:val="en-US"/>
              </w:rPr>
              <w:t>reflect on and identify their strengths as readers, areas for improvement, and the strategies they found most helpful before, during, and after reading.</w:t>
            </w:r>
          </w:p>
        </w:tc>
        <w:tc>
          <w:tcPr>
            <w:tcW w:w="3510" w:type="dxa"/>
          </w:tcPr>
          <w:p w:rsidR="00F5609D" w:rsidRDefault="00F5609D" w:rsidP="003A4F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Overall Expectations: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By the end of this course, students will</w:t>
            </w:r>
            <w:r>
              <w:rPr>
                <w:b/>
                <w:bCs/>
                <w:sz w:val="22"/>
              </w:rPr>
              <w:t>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  <w:p w:rsidR="00F47F8E" w:rsidRPr="00FF09DC" w:rsidRDefault="00F47F8E" w:rsidP="00F47F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3"/>
                <w:lang w:val="en-US"/>
              </w:rPr>
            </w:pPr>
            <w:r w:rsidRPr="00F47F8E">
              <w:rPr>
                <w:b/>
                <w:sz w:val="22"/>
                <w:szCs w:val="23"/>
                <w:lang w:val="en-US"/>
              </w:rPr>
              <w:t xml:space="preserve">Developing and Organizing Content: </w:t>
            </w:r>
            <w:r w:rsidRPr="00FF09DC">
              <w:rPr>
                <w:sz w:val="22"/>
                <w:szCs w:val="23"/>
                <w:lang w:val="en-US"/>
              </w:rPr>
              <w:t>generate, gather, and organize ideas and information to write for an intended purpose and audience;</w:t>
            </w:r>
          </w:p>
          <w:p w:rsidR="00F47F8E" w:rsidRPr="00FF09DC" w:rsidRDefault="00F47F8E" w:rsidP="00F47F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3"/>
                <w:lang w:val="en-US"/>
              </w:rPr>
            </w:pPr>
            <w:r w:rsidRPr="00F47F8E">
              <w:rPr>
                <w:b/>
                <w:sz w:val="22"/>
                <w:szCs w:val="23"/>
                <w:lang w:val="en-US"/>
              </w:rPr>
              <w:t xml:space="preserve">Using Knowledge of Form and Style: </w:t>
            </w:r>
            <w:r w:rsidRPr="00FF09DC">
              <w:rPr>
                <w:sz w:val="22"/>
                <w:szCs w:val="23"/>
                <w:lang w:val="en-US"/>
              </w:rPr>
              <w:t>draft and revise their writing, using a variety of literary, informational, and graphic forms and stylistic elements appropriate for the purpose and audience;</w:t>
            </w:r>
          </w:p>
          <w:p w:rsidR="00F47F8E" w:rsidRPr="00F47F8E" w:rsidRDefault="00F47F8E" w:rsidP="00F47F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2"/>
                <w:szCs w:val="23"/>
                <w:lang w:val="en-US"/>
              </w:rPr>
            </w:pPr>
            <w:r w:rsidRPr="00F47F8E">
              <w:rPr>
                <w:b/>
                <w:sz w:val="22"/>
                <w:szCs w:val="23"/>
                <w:lang w:val="en-US"/>
              </w:rPr>
              <w:t xml:space="preserve">Applying Knowledge of Conventions: </w:t>
            </w:r>
            <w:r w:rsidRPr="00FF09DC">
              <w:rPr>
                <w:sz w:val="22"/>
                <w:szCs w:val="23"/>
                <w:lang w:val="en-US"/>
              </w:rPr>
              <w:t>use editing, proofreading, and publishing skills and strategies, and knowledge of language conventions, to correct errors,</w:t>
            </w:r>
            <w:r w:rsidRPr="00F47F8E">
              <w:rPr>
                <w:b/>
                <w:sz w:val="22"/>
                <w:szCs w:val="23"/>
                <w:lang w:val="en-US"/>
              </w:rPr>
              <w:t xml:space="preserve"> </w:t>
            </w:r>
            <w:r w:rsidRPr="00FF09DC">
              <w:rPr>
                <w:sz w:val="22"/>
                <w:szCs w:val="23"/>
                <w:lang w:val="en-US"/>
              </w:rPr>
              <w:t>refine expression, and present their work effectively;</w:t>
            </w:r>
          </w:p>
          <w:p w:rsidR="00F47F8E" w:rsidRPr="00FF09DC" w:rsidRDefault="00F47F8E" w:rsidP="00F47F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3"/>
                <w:lang w:val="en-US"/>
              </w:rPr>
            </w:pPr>
            <w:r w:rsidRPr="00F47F8E">
              <w:rPr>
                <w:b/>
                <w:sz w:val="22"/>
                <w:szCs w:val="23"/>
                <w:lang w:val="en-US"/>
              </w:rPr>
              <w:t xml:space="preserve">Reflecting on Skills and Strategies: </w:t>
            </w:r>
            <w:r w:rsidRPr="00FF09DC">
              <w:rPr>
                <w:sz w:val="22"/>
                <w:szCs w:val="23"/>
                <w:lang w:val="en-US"/>
              </w:rPr>
              <w:t>reflect on and identify their strengths as writers, areas for improvement, and the strategies they found most helpful at different stages in the writing process.</w:t>
            </w:r>
          </w:p>
          <w:p w:rsidR="00F5609D" w:rsidRDefault="00F5609D" w:rsidP="00F47F8E">
            <w:pPr>
              <w:autoSpaceDE w:val="0"/>
              <w:autoSpaceDN w:val="0"/>
              <w:adjustRightInd w:val="0"/>
              <w:ind w:left="360"/>
              <w:rPr>
                <w:sz w:val="22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F5609D" w:rsidRDefault="00F5609D" w:rsidP="003A4F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Overall Expectations: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By the end of this course, students will: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F47F8E" w:rsidRPr="00F47F8E" w:rsidRDefault="00F47F8E" w:rsidP="00F47F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3"/>
                <w:lang w:val="en-US"/>
              </w:rPr>
            </w:pPr>
            <w:r w:rsidRPr="00F47F8E">
              <w:rPr>
                <w:b/>
                <w:sz w:val="22"/>
                <w:szCs w:val="23"/>
                <w:lang w:val="en-US"/>
              </w:rPr>
              <w:t xml:space="preserve">Understanding Media Texts: </w:t>
            </w:r>
            <w:r w:rsidRPr="00FF09DC">
              <w:rPr>
                <w:sz w:val="22"/>
                <w:szCs w:val="23"/>
                <w:lang w:val="en-US"/>
              </w:rPr>
              <w:t>demonstrate an understanding of a variety of media texts;</w:t>
            </w:r>
          </w:p>
          <w:p w:rsidR="00F47F8E" w:rsidRPr="00F47F8E" w:rsidRDefault="00F47F8E" w:rsidP="00F47F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3"/>
                <w:lang w:val="en-US"/>
              </w:rPr>
            </w:pPr>
            <w:r w:rsidRPr="00F47F8E">
              <w:rPr>
                <w:b/>
                <w:sz w:val="22"/>
                <w:szCs w:val="23"/>
                <w:lang w:val="en-US"/>
              </w:rPr>
              <w:t xml:space="preserve">Understanding Media Forms, Conventions, and Techniques: </w:t>
            </w:r>
            <w:r w:rsidRPr="00FF09DC">
              <w:rPr>
                <w:sz w:val="22"/>
                <w:szCs w:val="23"/>
                <w:lang w:val="en-US"/>
              </w:rPr>
              <w:t>identify some media forms and explain how the conventions and techniques associated with them are used to create meaning;</w:t>
            </w:r>
          </w:p>
          <w:p w:rsidR="00F47F8E" w:rsidRPr="00F47F8E" w:rsidRDefault="00F47F8E" w:rsidP="00F47F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3"/>
                <w:lang w:val="en-US"/>
              </w:rPr>
            </w:pPr>
            <w:r w:rsidRPr="00F47F8E">
              <w:rPr>
                <w:b/>
                <w:sz w:val="22"/>
                <w:szCs w:val="23"/>
                <w:lang w:val="en-US"/>
              </w:rPr>
              <w:t xml:space="preserve">Creating Media Texts: </w:t>
            </w:r>
            <w:r w:rsidRPr="00FF09DC">
              <w:rPr>
                <w:sz w:val="22"/>
                <w:szCs w:val="23"/>
                <w:lang w:val="en-US"/>
              </w:rPr>
              <w:t>create a variety of media texts for different purposes and audiences, using appropriate forms, conventions, and techniques;</w:t>
            </w:r>
          </w:p>
          <w:p w:rsidR="00F5609D" w:rsidRDefault="00F47F8E" w:rsidP="00F47F8E">
            <w:pPr>
              <w:pStyle w:val="BodyText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F47F8E">
              <w:rPr>
                <w:b/>
                <w:sz w:val="22"/>
                <w:szCs w:val="23"/>
              </w:rPr>
              <w:t xml:space="preserve">Reflecting on Skills and Strategies: </w:t>
            </w:r>
            <w:r w:rsidRPr="00FF09DC">
              <w:rPr>
                <w:sz w:val="22"/>
                <w:szCs w:val="23"/>
              </w:rPr>
              <w:t>reflect on and identify their strengths as media interpreters and creators, areas for improvement, and the strategies they found most helpful in understanding and creating media texts.</w:t>
            </w:r>
          </w:p>
        </w:tc>
      </w:tr>
    </w:tbl>
    <w:p w:rsidR="00D34AEA" w:rsidRDefault="00D34AEA" w:rsidP="00F800BD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sectPr w:rsidR="00D34AEA" w:rsidSect="00951CCE">
      <w:pgSz w:w="15840" w:h="12240" w:orient="landscape" w:code="1"/>
      <w:pgMar w:top="540" w:right="1418" w:bottom="360" w:left="1418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25" w:rsidRDefault="00951B25" w:rsidP="00443573">
      <w:r>
        <w:separator/>
      </w:r>
    </w:p>
  </w:endnote>
  <w:endnote w:type="continuationSeparator" w:id="0">
    <w:p w:rsidR="00951B25" w:rsidRDefault="00951B25" w:rsidP="0044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25" w:rsidRDefault="00951B25" w:rsidP="00443573">
      <w:r>
        <w:separator/>
      </w:r>
    </w:p>
  </w:footnote>
  <w:footnote w:type="continuationSeparator" w:id="0">
    <w:p w:rsidR="00951B25" w:rsidRDefault="00951B25" w:rsidP="0044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5D4"/>
    <w:multiLevelType w:val="hybridMultilevel"/>
    <w:tmpl w:val="9AE60DFE"/>
    <w:lvl w:ilvl="0" w:tplc="C5BC41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E7DD6"/>
    <w:multiLevelType w:val="hybridMultilevel"/>
    <w:tmpl w:val="9D3A2BD6"/>
    <w:lvl w:ilvl="0" w:tplc="C5BC41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330B2"/>
    <w:multiLevelType w:val="hybridMultilevel"/>
    <w:tmpl w:val="BA12B698"/>
    <w:lvl w:ilvl="0" w:tplc="C5BC41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84C59"/>
    <w:multiLevelType w:val="hybridMultilevel"/>
    <w:tmpl w:val="84121FF4"/>
    <w:lvl w:ilvl="0" w:tplc="C5BC41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73CBB"/>
    <w:multiLevelType w:val="hybridMultilevel"/>
    <w:tmpl w:val="7E62FAB4"/>
    <w:lvl w:ilvl="0" w:tplc="C5BC41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FC"/>
    <w:rsid w:val="000145E9"/>
    <w:rsid w:val="00024E2C"/>
    <w:rsid w:val="00074CB3"/>
    <w:rsid w:val="0007642F"/>
    <w:rsid w:val="00104154"/>
    <w:rsid w:val="00177457"/>
    <w:rsid w:val="001E7115"/>
    <w:rsid w:val="00213508"/>
    <w:rsid w:val="002C1E55"/>
    <w:rsid w:val="00302CD7"/>
    <w:rsid w:val="0036113E"/>
    <w:rsid w:val="00380AFF"/>
    <w:rsid w:val="003A4F20"/>
    <w:rsid w:val="00424CB8"/>
    <w:rsid w:val="004334A2"/>
    <w:rsid w:val="00443573"/>
    <w:rsid w:val="0046784C"/>
    <w:rsid w:val="00507245"/>
    <w:rsid w:val="00535207"/>
    <w:rsid w:val="00570226"/>
    <w:rsid w:val="005F22AF"/>
    <w:rsid w:val="006317EB"/>
    <w:rsid w:val="00686923"/>
    <w:rsid w:val="006E05F3"/>
    <w:rsid w:val="00714CE6"/>
    <w:rsid w:val="00753B48"/>
    <w:rsid w:val="007A7A0C"/>
    <w:rsid w:val="007E7723"/>
    <w:rsid w:val="00803083"/>
    <w:rsid w:val="008328BA"/>
    <w:rsid w:val="008508BE"/>
    <w:rsid w:val="008E3EE5"/>
    <w:rsid w:val="009048CC"/>
    <w:rsid w:val="00905A39"/>
    <w:rsid w:val="00951B25"/>
    <w:rsid w:val="00951CCE"/>
    <w:rsid w:val="009B1176"/>
    <w:rsid w:val="009B47B5"/>
    <w:rsid w:val="009E2EFC"/>
    <w:rsid w:val="00A67E94"/>
    <w:rsid w:val="00A70E06"/>
    <w:rsid w:val="00AE2E44"/>
    <w:rsid w:val="00AF0E45"/>
    <w:rsid w:val="00B010DF"/>
    <w:rsid w:val="00B6377A"/>
    <w:rsid w:val="00B82B4D"/>
    <w:rsid w:val="00BD4F13"/>
    <w:rsid w:val="00BF703F"/>
    <w:rsid w:val="00CF58AA"/>
    <w:rsid w:val="00D34AEA"/>
    <w:rsid w:val="00E67BE5"/>
    <w:rsid w:val="00E87AE0"/>
    <w:rsid w:val="00EF5B80"/>
    <w:rsid w:val="00F44E1C"/>
    <w:rsid w:val="00F47F8E"/>
    <w:rsid w:val="00F5609D"/>
    <w:rsid w:val="00F800BD"/>
    <w:rsid w:val="00F82BBC"/>
    <w:rsid w:val="00F9491B"/>
    <w:rsid w:val="00FE5E40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34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szCs w:val="26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bCs/>
      <w:sz w:val="2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2"/>
      <w:szCs w:val="23"/>
      <w:lang w:val="en-US"/>
    </w:rPr>
  </w:style>
  <w:style w:type="paragraph" w:styleId="BodyText3">
    <w:name w:val="Body Text 3"/>
    <w:basedOn w:val="Normal"/>
    <w:semiHidden/>
    <w:rPr>
      <w:sz w:val="20"/>
      <w:szCs w:val="22"/>
      <w:lang w:val="en-US"/>
    </w:rPr>
  </w:style>
  <w:style w:type="paragraph" w:customStyle="1" w:styleId="urn1">
    <w:name w:val="urn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  <w:lang w:val="en-US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135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3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5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3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57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5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34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szCs w:val="26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bCs/>
      <w:sz w:val="2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2"/>
      <w:szCs w:val="23"/>
      <w:lang w:val="en-US"/>
    </w:rPr>
  </w:style>
  <w:style w:type="paragraph" w:styleId="BodyText3">
    <w:name w:val="Body Text 3"/>
    <w:basedOn w:val="Normal"/>
    <w:semiHidden/>
    <w:rPr>
      <w:sz w:val="20"/>
      <w:szCs w:val="22"/>
      <w:lang w:val="en-US"/>
    </w:rPr>
  </w:style>
  <w:style w:type="paragraph" w:customStyle="1" w:styleId="urn1">
    <w:name w:val="urn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  <w:lang w:val="en-US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135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3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5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3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57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</vt:lpstr>
    </vt:vector>
  </TitlesOfParts>
  <Company>Ottawa-Carleton Catholic School Board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user2</dc:creator>
  <cp:lastModifiedBy>Erin Bennett</cp:lastModifiedBy>
  <cp:revision>3</cp:revision>
  <cp:lastPrinted>2006-01-17T13:19:00Z</cp:lastPrinted>
  <dcterms:created xsi:type="dcterms:W3CDTF">2015-02-12T17:30:00Z</dcterms:created>
  <dcterms:modified xsi:type="dcterms:W3CDTF">2015-02-12T17:34:00Z</dcterms:modified>
</cp:coreProperties>
</file>