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69" w:rsidRPr="002141A1" w:rsidRDefault="00B36A69">
      <w:pPr>
        <w:rPr>
          <w:rFonts w:ascii="Comic Sans MS" w:hAnsi="Comic Sans MS"/>
        </w:rPr>
      </w:pPr>
    </w:p>
    <w:p w:rsidR="00557C9C" w:rsidRPr="002141A1" w:rsidRDefault="00557C9C" w:rsidP="00E83200">
      <w:pPr>
        <w:pStyle w:val="ListParagraph"/>
        <w:numPr>
          <w:ilvl w:val="0"/>
          <w:numId w:val="2"/>
        </w:numPr>
        <w:spacing w:after="0"/>
        <w:rPr>
          <w:rFonts w:ascii="Comic Sans MS" w:hAnsi="Comic Sans MS"/>
        </w:rPr>
      </w:pPr>
      <w:r w:rsidRPr="002141A1">
        <w:rPr>
          <w:rFonts w:ascii="Comic Sans MS" w:hAnsi="Comic Sans MS"/>
        </w:rPr>
        <w:t>You will create a word search or a crossword puzzle for terms and phrases associated with Islam.</w:t>
      </w:r>
    </w:p>
    <w:p w:rsidR="00557C9C" w:rsidRPr="002141A1" w:rsidRDefault="00557C9C" w:rsidP="00E83200">
      <w:pPr>
        <w:spacing w:after="0"/>
        <w:rPr>
          <w:rFonts w:ascii="Comic Sans MS" w:hAnsi="Comic Sans MS"/>
        </w:rPr>
      </w:pPr>
    </w:p>
    <w:p w:rsidR="00557C9C" w:rsidRPr="002141A1" w:rsidRDefault="00557C9C" w:rsidP="004F317D">
      <w:pPr>
        <w:pStyle w:val="ListParagraph"/>
        <w:numPr>
          <w:ilvl w:val="0"/>
          <w:numId w:val="2"/>
        </w:numPr>
        <w:rPr>
          <w:rFonts w:ascii="Comic Sans MS" w:hAnsi="Comic Sans MS"/>
        </w:rPr>
      </w:pPr>
      <w:r w:rsidRPr="002141A1">
        <w:rPr>
          <w:rFonts w:ascii="Comic Sans MS" w:hAnsi="Comic Sans MS"/>
        </w:rPr>
        <w:t>This will be typed or created neatly.  You may use an on-line puzzle creator like:</w:t>
      </w:r>
    </w:p>
    <w:p w:rsidR="00557C9C" w:rsidRPr="002141A1" w:rsidRDefault="00557C9C" w:rsidP="00557C9C">
      <w:pPr>
        <w:pStyle w:val="ListParagraph"/>
        <w:numPr>
          <w:ilvl w:val="0"/>
          <w:numId w:val="1"/>
        </w:numPr>
        <w:rPr>
          <w:rFonts w:ascii="Comic Sans MS" w:hAnsi="Comic Sans MS"/>
        </w:rPr>
      </w:pPr>
      <w:r w:rsidRPr="002141A1">
        <w:rPr>
          <w:rFonts w:ascii="Comic Sans MS" w:hAnsi="Comic Sans MS"/>
        </w:rPr>
        <w:t xml:space="preserve"> </w:t>
      </w:r>
      <w:hyperlink r:id="rId7" w:history="1">
        <w:r w:rsidRPr="002141A1">
          <w:rPr>
            <w:rStyle w:val="Hyperlink"/>
            <w:rFonts w:ascii="Comic Sans MS" w:hAnsi="Comic Sans MS"/>
          </w:rPr>
          <w:t>http://puzzlemaker.discoveryeducation.com/WordSearchSetupForm.asp</w:t>
        </w:r>
      </w:hyperlink>
    </w:p>
    <w:p w:rsidR="00557C9C" w:rsidRPr="002141A1" w:rsidRDefault="00557C9C" w:rsidP="00557C9C">
      <w:pPr>
        <w:pStyle w:val="ListParagraph"/>
        <w:numPr>
          <w:ilvl w:val="0"/>
          <w:numId w:val="1"/>
        </w:numPr>
        <w:shd w:val="clear" w:color="auto" w:fill="FFFFFF"/>
        <w:rPr>
          <w:rFonts w:ascii="Comic Sans MS" w:hAnsi="Comic Sans MS" w:cs="Arial"/>
          <w:color w:val="222222"/>
        </w:rPr>
      </w:pPr>
      <w:r w:rsidRPr="002141A1">
        <w:rPr>
          <w:rFonts w:ascii="Comic Sans MS" w:hAnsi="Comic Sans MS" w:cs="Arial"/>
          <w:color w:val="222222"/>
        </w:rPr>
        <w:t xml:space="preserve"> </w:t>
      </w:r>
      <w:hyperlink r:id="rId8" w:tgtFrame="_blank" w:history="1">
        <w:r w:rsidRPr="002141A1">
          <w:rPr>
            <w:rStyle w:val="Hyperlink"/>
            <w:rFonts w:ascii="Comic Sans MS" w:hAnsi="Comic Sans MS" w:cs="Arial"/>
            <w:color w:val="1155CC"/>
          </w:rPr>
          <w:t>http://www.puzzle-maker.com/CW/</w:t>
        </w:r>
      </w:hyperlink>
    </w:p>
    <w:p w:rsidR="00557C9C" w:rsidRPr="002141A1" w:rsidRDefault="00557C9C" w:rsidP="00557C9C">
      <w:pPr>
        <w:pStyle w:val="ListParagraph"/>
        <w:numPr>
          <w:ilvl w:val="0"/>
          <w:numId w:val="1"/>
        </w:numPr>
        <w:shd w:val="clear" w:color="auto" w:fill="FFFFFF"/>
        <w:rPr>
          <w:rFonts w:ascii="Comic Sans MS" w:hAnsi="Comic Sans MS" w:cs="Arial"/>
          <w:color w:val="222222"/>
        </w:rPr>
      </w:pPr>
      <w:r w:rsidRPr="002141A1">
        <w:rPr>
          <w:rFonts w:ascii="Comic Sans MS" w:hAnsi="Comic Sans MS" w:cs="Arial"/>
          <w:color w:val="222222"/>
        </w:rPr>
        <w:t xml:space="preserve"> </w:t>
      </w:r>
      <w:hyperlink r:id="rId9" w:tgtFrame="_blank" w:history="1">
        <w:r w:rsidRPr="002141A1">
          <w:rPr>
            <w:rStyle w:val="Hyperlink"/>
            <w:rFonts w:ascii="Comic Sans MS" w:hAnsi="Comic Sans MS" w:cs="Arial"/>
            <w:color w:val="1155CC"/>
          </w:rPr>
          <w:t>https://worksheets.theteacherscorner.net/make-your-own/crossword/</w:t>
        </w:r>
      </w:hyperlink>
    </w:p>
    <w:p w:rsidR="00557C9C" w:rsidRPr="002141A1" w:rsidRDefault="00557C9C" w:rsidP="00557C9C">
      <w:pPr>
        <w:pStyle w:val="ListParagraph"/>
        <w:numPr>
          <w:ilvl w:val="0"/>
          <w:numId w:val="1"/>
        </w:numPr>
        <w:shd w:val="clear" w:color="auto" w:fill="FFFFFF"/>
        <w:rPr>
          <w:rFonts w:ascii="Comic Sans MS" w:hAnsi="Comic Sans MS" w:cs="Arial"/>
          <w:color w:val="222222"/>
        </w:rPr>
      </w:pPr>
      <w:hyperlink r:id="rId10" w:tgtFrame="_blank" w:history="1">
        <w:r w:rsidRPr="002141A1">
          <w:rPr>
            <w:rStyle w:val="Hyperlink"/>
            <w:rFonts w:ascii="Comic Sans MS" w:hAnsi="Comic Sans MS" w:cs="Arial"/>
            <w:color w:val="1155CC"/>
          </w:rPr>
          <w:t>http://puzzlemaker.discoveryeducation.com/CrissCrossSetupForm.asp?campaign=flyout_teachers_puzzle_crisscross</w:t>
        </w:r>
      </w:hyperlink>
    </w:p>
    <w:p w:rsidR="00557C9C" w:rsidRPr="002141A1" w:rsidRDefault="00557C9C" w:rsidP="00E83200">
      <w:pPr>
        <w:pStyle w:val="ListParagraph"/>
        <w:numPr>
          <w:ilvl w:val="0"/>
          <w:numId w:val="1"/>
        </w:numPr>
        <w:shd w:val="clear" w:color="auto" w:fill="FFFFFF"/>
        <w:spacing w:after="0"/>
        <w:rPr>
          <w:rFonts w:ascii="Comic Sans MS" w:hAnsi="Comic Sans MS" w:cs="Arial"/>
          <w:color w:val="222222"/>
        </w:rPr>
      </w:pPr>
      <w:hyperlink r:id="rId11" w:tgtFrame="_blank" w:history="1">
        <w:r w:rsidRPr="002141A1">
          <w:rPr>
            <w:rStyle w:val="Hyperlink"/>
            <w:rFonts w:ascii="Comic Sans MS" w:hAnsi="Comic Sans MS" w:cs="Arial"/>
            <w:color w:val="1155CC"/>
          </w:rPr>
          <w:t>http://tools.atozteacherstuff.com/free-printable-crossword-puzzle-maker/</w:t>
        </w:r>
      </w:hyperlink>
    </w:p>
    <w:p w:rsidR="00557C9C" w:rsidRPr="002141A1" w:rsidRDefault="00557C9C">
      <w:pPr>
        <w:rPr>
          <w:rFonts w:ascii="Comic Sans MS" w:hAnsi="Comic Sans MS"/>
        </w:rPr>
      </w:pPr>
    </w:p>
    <w:p w:rsidR="00557C9C" w:rsidRPr="002141A1" w:rsidRDefault="00557C9C" w:rsidP="00E83200">
      <w:pPr>
        <w:pStyle w:val="ListParagraph"/>
        <w:numPr>
          <w:ilvl w:val="0"/>
          <w:numId w:val="2"/>
        </w:numPr>
        <w:spacing w:after="0"/>
        <w:rPr>
          <w:rFonts w:ascii="Comic Sans MS" w:hAnsi="Comic Sans MS"/>
        </w:rPr>
      </w:pPr>
      <w:r w:rsidRPr="002141A1">
        <w:rPr>
          <w:rFonts w:ascii="Comic Sans MS" w:hAnsi="Comic Sans MS"/>
        </w:rPr>
        <w:t>HOWEVER,  please create a word list with clues in Google Docs that you can then cut and paste into the puzzle generator.  These sites are notoriously unreliable so you want to have everything in order before you enter and then print your puzzle.  Share this DOC with me.</w:t>
      </w:r>
    </w:p>
    <w:p w:rsidR="00557C9C" w:rsidRPr="002141A1" w:rsidRDefault="00557C9C">
      <w:pPr>
        <w:rPr>
          <w:rFonts w:ascii="Comic Sans MS" w:hAnsi="Comic Sans MS"/>
        </w:rPr>
      </w:pPr>
    </w:p>
    <w:p w:rsidR="00557C9C" w:rsidRPr="002141A1" w:rsidRDefault="00557C9C" w:rsidP="004F317D">
      <w:pPr>
        <w:pStyle w:val="ListParagraph"/>
        <w:numPr>
          <w:ilvl w:val="0"/>
          <w:numId w:val="2"/>
        </w:numPr>
        <w:spacing w:after="0"/>
        <w:rPr>
          <w:rFonts w:ascii="Comic Sans MS" w:hAnsi="Comic Sans MS"/>
        </w:rPr>
      </w:pPr>
      <w:r w:rsidRPr="002141A1">
        <w:rPr>
          <w:rFonts w:ascii="Comic Sans MS" w:hAnsi="Comic Sans MS"/>
        </w:rPr>
        <w:t>You MUST use at least 25 words from Islam for your puzzle.</w:t>
      </w:r>
    </w:p>
    <w:p w:rsidR="004F317D" w:rsidRPr="002141A1" w:rsidRDefault="004F317D" w:rsidP="004F317D">
      <w:pPr>
        <w:spacing w:after="0"/>
        <w:rPr>
          <w:rFonts w:ascii="Comic Sans MS" w:hAnsi="Comic Sans MS"/>
        </w:rPr>
      </w:pPr>
    </w:p>
    <w:p w:rsidR="00557C9C" w:rsidRPr="002141A1" w:rsidRDefault="00557C9C" w:rsidP="004F317D">
      <w:pPr>
        <w:pStyle w:val="ListParagraph"/>
        <w:numPr>
          <w:ilvl w:val="0"/>
          <w:numId w:val="2"/>
        </w:numPr>
        <w:spacing w:after="0"/>
        <w:rPr>
          <w:rFonts w:ascii="Comic Sans MS" w:hAnsi="Comic Sans MS"/>
        </w:rPr>
      </w:pPr>
      <w:r w:rsidRPr="002141A1">
        <w:rPr>
          <w:rFonts w:ascii="Comic Sans MS" w:hAnsi="Comic Sans MS"/>
        </w:rPr>
        <w:t>The catch – instead of giving a list of hidden words in the puzzle, you will provide a list of definitions of those words.  For example, if HAJJ is one of your hidden words, you will have a s a clue something like “pilgrimage to Mecca”.</w:t>
      </w:r>
    </w:p>
    <w:p w:rsidR="004F317D" w:rsidRPr="002141A1" w:rsidRDefault="004F317D" w:rsidP="004F317D">
      <w:pPr>
        <w:spacing w:after="0"/>
        <w:rPr>
          <w:rFonts w:ascii="Comic Sans MS" w:hAnsi="Comic Sans MS"/>
        </w:rPr>
      </w:pPr>
    </w:p>
    <w:p w:rsidR="00557C9C" w:rsidRPr="002141A1" w:rsidRDefault="00557C9C" w:rsidP="004F317D">
      <w:pPr>
        <w:pStyle w:val="ListParagraph"/>
        <w:numPr>
          <w:ilvl w:val="0"/>
          <w:numId w:val="2"/>
        </w:numPr>
        <w:spacing w:after="0"/>
        <w:rPr>
          <w:rFonts w:ascii="Comic Sans MS" w:hAnsi="Comic Sans MS"/>
        </w:rPr>
      </w:pPr>
      <w:r w:rsidRPr="002141A1">
        <w:rPr>
          <w:rFonts w:ascii="Comic Sans MS" w:hAnsi="Comic Sans MS"/>
        </w:rPr>
        <w:t>Use your notes, the text, and handouts to find your words.  If you use the internet and choose a word that we have not covered in class, then the wo</w:t>
      </w:r>
      <w:r w:rsidR="004F317D" w:rsidRPr="002141A1">
        <w:rPr>
          <w:rFonts w:ascii="Comic Sans MS" w:hAnsi="Comic Sans MS"/>
        </w:rPr>
        <w:t>rd will not count in your total.</w:t>
      </w:r>
    </w:p>
    <w:p w:rsidR="004F317D" w:rsidRPr="002141A1" w:rsidRDefault="004F317D" w:rsidP="004F317D">
      <w:pPr>
        <w:pStyle w:val="ListParagraph"/>
        <w:spacing w:after="0"/>
        <w:rPr>
          <w:rFonts w:ascii="Comic Sans MS" w:hAnsi="Comic Sans MS"/>
        </w:rPr>
      </w:pPr>
    </w:p>
    <w:p w:rsidR="00E83200" w:rsidRPr="002141A1" w:rsidRDefault="004F317D" w:rsidP="00E83200">
      <w:pPr>
        <w:pStyle w:val="ListParagraph"/>
        <w:numPr>
          <w:ilvl w:val="0"/>
          <w:numId w:val="2"/>
        </w:numPr>
        <w:spacing w:after="0"/>
        <w:rPr>
          <w:rFonts w:ascii="Comic Sans MS" w:hAnsi="Comic Sans MS"/>
        </w:rPr>
      </w:pPr>
      <w:r w:rsidRPr="002141A1">
        <w:rPr>
          <w:rFonts w:ascii="Comic Sans MS" w:hAnsi="Comic Sans MS"/>
        </w:rPr>
        <w:t>Colourfully illustrate around your puzzle, so leave room for this.  Remember Muslims do not have drawings of people or animals so you need to draw flowers or geometric designs.</w:t>
      </w:r>
    </w:p>
    <w:p w:rsidR="00E83200" w:rsidRPr="002141A1" w:rsidRDefault="00E83200" w:rsidP="00E83200">
      <w:pPr>
        <w:pStyle w:val="ListParagraph"/>
        <w:rPr>
          <w:rFonts w:ascii="Comic Sans MS" w:hAnsi="Comic Sans MS"/>
        </w:rPr>
      </w:pPr>
    </w:p>
    <w:p w:rsidR="00E83200" w:rsidRPr="002141A1" w:rsidRDefault="00E83200" w:rsidP="00E83200">
      <w:pPr>
        <w:pStyle w:val="ListParagraph"/>
        <w:numPr>
          <w:ilvl w:val="0"/>
          <w:numId w:val="2"/>
        </w:numPr>
        <w:spacing w:after="0" w:line="240" w:lineRule="auto"/>
        <w:rPr>
          <w:rFonts w:ascii="Comic Sans MS" w:hAnsi="Comic Sans MS"/>
        </w:rPr>
      </w:pPr>
      <w:r w:rsidRPr="002141A1">
        <w:rPr>
          <w:rFonts w:ascii="Comic Sans MS" w:hAnsi="Comic Sans MS"/>
        </w:rPr>
        <w:t>Provide an Answer key.</w:t>
      </w:r>
    </w:p>
    <w:p w:rsidR="00E83200" w:rsidRPr="002141A1" w:rsidRDefault="00E83200" w:rsidP="00E83200">
      <w:pPr>
        <w:pStyle w:val="ListParagraph"/>
        <w:numPr>
          <w:ilvl w:val="1"/>
          <w:numId w:val="2"/>
        </w:numPr>
        <w:spacing w:after="0" w:line="240" w:lineRule="auto"/>
        <w:rPr>
          <w:rFonts w:ascii="Comic Sans MS" w:hAnsi="Comic Sans MS"/>
        </w:rPr>
      </w:pPr>
      <w:r w:rsidRPr="002141A1">
        <w:rPr>
          <w:rFonts w:ascii="Comic Sans MS" w:hAnsi="Comic Sans MS"/>
        </w:rPr>
        <w:t>If you create a crossword puzzle, click on answers</w:t>
      </w:r>
      <w:r w:rsidRPr="002141A1">
        <w:rPr>
          <w:rFonts w:ascii="Comic Sans MS" w:hAnsi="Comic Sans MS"/>
        </w:rPr>
        <w:t>,</w:t>
      </w:r>
      <w:r w:rsidRPr="002141A1">
        <w:rPr>
          <w:rFonts w:ascii="Comic Sans MS" w:hAnsi="Comic Sans MS"/>
        </w:rPr>
        <w:t xml:space="preserve"> and print them out too.</w:t>
      </w:r>
    </w:p>
    <w:p w:rsidR="00E83200" w:rsidRPr="002141A1" w:rsidRDefault="00E83200" w:rsidP="00E83200">
      <w:pPr>
        <w:pStyle w:val="ListParagraph"/>
        <w:numPr>
          <w:ilvl w:val="1"/>
          <w:numId w:val="2"/>
        </w:numPr>
        <w:spacing w:after="0"/>
        <w:rPr>
          <w:rFonts w:ascii="Comic Sans MS" w:hAnsi="Comic Sans MS"/>
        </w:rPr>
      </w:pPr>
      <w:r w:rsidRPr="002141A1">
        <w:rPr>
          <w:rFonts w:ascii="Comic Sans MS" w:hAnsi="Comic Sans MS"/>
        </w:rPr>
        <w:t>If you create a WORDSEARCH, print out 2 copies of your puzzle and highlight or circle your hidden words.</w:t>
      </w:r>
    </w:p>
    <w:p w:rsidR="002141A1" w:rsidRPr="002141A1" w:rsidRDefault="002141A1" w:rsidP="002141A1">
      <w:pPr>
        <w:spacing w:after="0"/>
        <w:rPr>
          <w:rFonts w:ascii="Comic Sans MS" w:hAnsi="Comic Sans MS"/>
        </w:rPr>
      </w:pPr>
    </w:p>
    <w:p w:rsidR="002141A1" w:rsidRPr="002141A1" w:rsidRDefault="002141A1" w:rsidP="002141A1">
      <w:pPr>
        <w:spacing w:after="0"/>
        <w:rPr>
          <w:rFonts w:ascii="Comic Sans MS" w:hAnsi="Comic Sans MS"/>
        </w:rPr>
      </w:pPr>
    </w:p>
    <w:p w:rsidR="002141A1" w:rsidRPr="002141A1" w:rsidRDefault="002141A1" w:rsidP="002141A1">
      <w:pPr>
        <w:spacing w:after="0"/>
        <w:rPr>
          <w:rFonts w:ascii="Comic Sans MS" w:hAnsi="Comic Sans MS"/>
        </w:rPr>
        <w:sectPr w:rsidR="002141A1" w:rsidRPr="002141A1" w:rsidSect="002141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pPr>
    </w:p>
    <w:p w:rsidR="00E83200" w:rsidRPr="002141A1" w:rsidRDefault="00E83200" w:rsidP="00E83200">
      <w:pPr>
        <w:rPr>
          <w:rFonts w:ascii="Comic Sans MS" w:hAnsi="Comic Sans MS"/>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2141A1" w:rsidRPr="002141A1" w:rsidTr="002141A1">
        <w:tc>
          <w:tcPr>
            <w:tcW w:w="2158" w:type="dxa"/>
          </w:tcPr>
          <w:p w:rsidR="002141A1" w:rsidRPr="00550CD1" w:rsidRDefault="002141A1" w:rsidP="002141A1">
            <w:pPr>
              <w:jc w:val="center"/>
              <w:rPr>
                <w:rFonts w:ascii="Comic Sans MS" w:hAnsi="Comic Sans MS"/>
                <w:b/>
              </w:rPr>
            </w:pPr>
            <w:r w:rsidRPr="00550CD1">
              <w:rPr>
                <w:rFonts w:ascii="Comic Sans MS" w:hAnsi="Comic Sans MS"/>
                <w:b/>
              </w:rPr>
              <w:t>Criteria</w:t>
            </w:r>
          </w:p>
        </w:tc>
        <w:tc>
          <w:tcPr>
            <w:tcW w:w="2158" w:type="dxa"/>
          </w:tcPr>
          <w:p w:rsidR="002141A1" w:rsidRPr="00550CD1" w:rsidRDefault="002141A1" w:rsidP="002141A1">
            <w:pPr>
              <w:jc w:val="center"/>
              <w:rPr>
                <w:rFonts w:ascii="Comic Sans MS" w:hAnsi="Comic Sans MS"/>
                <w:b/>
              </w:rPr>
            </w:pPr>
            <w:r w:rsidRPr="00550CD1">
              <w:rPr>
                <w:rFonts w:ascii="Comic Sans MS" w:hAnsi="Comic Sans MS"/>
                <w:b/>
              </w:rPr>
              <w:t>Level Four</w:t>
            </w:r>
          </w:p>
        </w:tc>
        <w:tc>
          <w:tcPr>
            <w:tcW w:w="2158" w:type="dxa"/>
          </w:tcPr>
          <w:p w:rsidR="002141A1" w:rsidRPr="00550CD1" w:rsidRDefault="002141A1" w:rsidP="002141A1">
            <w:pPr>
              <w:jc w:val="center"/>
              <w:rPr>
                <w:rFonts w:ascii="Comic Sans MS" w:hAnsi="Comic Sans MS"/>
                <w:b/>
              </w:rPr>
            </w:pPr>
            <w:r w:rsidRPr="00550CD1">
              <w:rPr>
                <w:rFonts w:ascii="Comic Sans MS" w:hAnsi="Comic Sans MS"/>
                <w:b/>
              </w:rPr>
              <w:t>Level Three</w:t>
            </w:r>
          </w:p>
        </w:tc>
        <w:tc>
          <w:tcPr>
            <w:tcW w:w="2158" w:type="dxa"/>
          </w:tcPr>
          <w:p w:rsidR="002141A1" w:rsidRPr="00550CD1" w:rsidRDefault="002141A1" w:rsidP="002141A1">
            <w:pPr>
              <w:jc w:val="center"/>
              <w:rPr>
                <w:rFonts w:ascii="Comic Sans MS" w:hAnsi="Comic Sans MS"/>
                <w:b/>
              </w:rPr>
            </w:pPr>
            <w:r w:rsidRPr="00550CD1">
              <w:rPr>
                <w:rFonts w:ascii="Comic Sans MS" w:hAnsi="Comic Sans MS"/>
                <w:b/>
              </w:rPr>
              <w:t>Level Two</w:t>
            </w:r>
          </w:p>
        </w:tc>
        <w:tc>
          <w:tcPr>
            <w:tcW w:w="2159" w:type="dxa"/>
          </w:tcPr>
          <w:p w:rsidR="002141A1" w:rsidRPr="00550CD1" w:rsidRDefault="002141A1" w:rsidP="002141A1">
            <w:pPr>
              <w:jc w:val="center"/>
              <w:rPr>
                <w:rFonts w:ascii="Comic Sans MS" w:hAnsi="Comic Sans MS"/>
                <w:b/>
              </w:rPr>
            </w:pPr>
            <w:r w:rsidRPr="00550CD1">
              <w:rPr>
                <w:rFonts w:ascii="Comic Sans MS" w:hAnsi="Comic Sans MS"/>
                <w:b/>
              </w:rPr>
              <w:t>Level One</w:t>
            </w:r>
          </w:p>
        </w:tc>
        <w:tc>
          <w:tcPr>
            <w:tcW w:w="2159" w:type="dxa"/>
          </w:tcPr>
          <w:p w:rsidR="002141A1" w:rsidRPr="00550CD1" w:rsidRDefault="002141A1" w:rsidP="002141A1">
            <w:pPr>
              <w:jc w:val="center"/>
              <w:rPr>
                <w:rFonts w:ascii="Comic Sans MS" w:hAnsi="Comic Sans MS"/>
                <w:b/>
              </w:rPr>
            </w:pPr>
            <w:r w:rsidRPr="00550CD1">
              <w:rPr>
                <w:rFonts w:ascii="Comic Sans MS" w:hAnsi="Comic Sans MS"/>
                <w:b/>
              </w:rPr>
              <w:t>Level R</w:t>
            </w:r>
          </w:p>
        </w:tc>
      </w:tr>
      <w:tr w:rsidR="002141A1" w:rsidRPr="002141A1" w:rsidTr="002141A1">
        <w:tc>
          <w:tcPr>
            <w:tcW w:w="2158" w:type="dxa"/>
          </w:tcPr>
          <w:p w:rsidR="002141A1" w:rsidRPr="00550CD1" w:rsidRDefault="002141A1" w:rsidP="00E83200">
            <w:pPr>
              <w:rPr>
                <w:rFonts w:ascii="Comic Sans MS" w:hAnsi="Comic Sans MS"/>
                <w:b/>
              </w:rPr>
            </w:pPr>
            <w:r w:rsidRPr="00550CD1">
              <w:rPr>
                <w:rFonts w:ascii="Comic Sans MS" w:hAnsi="Comic Sans MS"/>
                <w:b/>
              </w:rPr>
              <w:t>Quality and neatness</w:t>
            </w:r>
          </w:p>
        </w:tc>
        <w:tc>
          <w:tcPr>
            <w:tcW w:w="2158" w:type="dxa"/>
          </w:tcPr>
          <w:p w:rsidR="002141A1" w:rsidRPr="002141A1" w:rsidRDefault="002141A1" w:rsidP="00E83200">
            <w:pPr>
              <w:rPr>
                <w:rFonts w:ascii="Comic Sans MS" w:hAnsi="Comic Sans MS"/>
              </w:rPr>
            </w:pPr>
            <w:r>
              <w:rPr>
                <w:rFonts w:ascii="Comic Sans MS" w:hAnsi="Comic Sans MS"/>
              </w:rPr>
              <w:t>Thoroughly neat and creative</w:t>
            </w:r>
          </w:p>
        </w:tc>
        <w:tc>
          <w:tcPr>
            <w:tcW w:w="2158" w:type="dxa"/>
          </w:tcPr>
          <w:p w:rsidR="002141A1" w:rsidRPr="002141A1" w:rsidRDefault="002141A1" w:rsidP="00E83200">
            <w:pPr>
              <w:rPr>
                <w:rFonts w:ascii="Comic Sans MS" w:hAnsi="Comic Sans MS"/>
              </w:rPr>
            </w:pPr>
            <w:r>
              <w:rPr>
                <w:rFonts w:ascii="Comic Sans MS" w:hAnsi="Comic Sans MS"/>
              </w:rPr>
              <w:t>Neat and Creative</w:t>
            </w:r>
          </w:p>
        </w:tc>
        <w:tc>
          <w:tcPr>
            <w:tcW w:w="2158" w:type="dxa"/>
          </w:tcPr>
          <w:p w:rsidR="002141A1" w:rsidRPr="002141A1" w:rsidRDefault="002141A1" w:rsidP="00E83200">
            <w:pPr>
              <w:rPr>
                <w:rFonts w:ascii="Comic Sans MS" w:hAnsi="Comic Sans MS"/>
              </w:rPr>
            </w:pPr>
            <w:r>
              <w:rPr>
                <w:rFonts w:ascii="Comic Sans MS" w:hAnsi="Comic Sans MS"/>
              </w:rPr>
              <w:t>Somewhat neat and creative</w:t>
            </w:r>
          </w:p>
        </w:tc>
        <w:tc>
          <w:tcPr>
            <w:tcW w:w="2159" w:type="dxa"/>
          </w:tcPr>
          <w:p w:rsidR="002141A1" w:rsidRPr="002141A1" w:rsidRDefault="002141A1" w:rsidP="00E83200">
            <w:pPr>
              <w:rPr>
                <w:rFonts w:ascii="Comic Sans MS" w:hAnsi="Comic Sans MS"/>
              </w:rPr>
            </w:pPr>
            <w:r>
              <w:rPr>
                <w:rFonts w:ascii="Comic Sans MS" w:hAnsi="Comic Sans MS"/>
              </w:rPr>
              <w:t>Limited neatness and creativity</w:t>
            </w:r>
          </w:p>
        </w:tc>
        <w:tc>
          <w:tcPr>
            <w:tcW w:w="2159" w:type="dxa"/>
          </w:tcPr>
          <w:p w:rsidR="002141A1" w:rsidRDefault="002141A1" w:rsidP="00E83200">
            <w:pPr>
              <w:rPr>
                <w:rFonts w:ascii="Comic Sans MS" w:hAnsi="Comic Sans MS"/>
              </w:rPr>
            </w:pPr>
            <w:r>
              <w:rPr>
                <w:rFonts w:ascii="Comic Sans MS" w:hAnsi="Comic Sans MS"/>
              </w:rPr>
              <w:t>Not neat</w:t>
            </w:r>
          </w:p>
          <w:p w:rsidR="002141A1" w:rsidRDefault="002141A1" w:rsidP="00E83200">
            <w:pPr>
              <w:rPr>
                <w:rFonts w:ascii="Comic Sans MS" w:hAnsi="Comic Sans MS"/>
              </w:rPr>
            </w:pPr>
          </w:p>
          <w:p w:rsidR="002141A1" w:rsidRPr="002141A1" w:rsidRDefault="002141A1" w:rsidP="00E83200">
            <w:pPr>
              <w:rPr>
                <w:rFonts w:ascii="Comic Sans MS" w:hAnsi="Comic Sans MS"/>
              </w:rPr>
            </w:pPr>
            <w:r>
              <w:rPr>
                <w:rFonts w:ascii="Comic Sans MS" w:hAnsi="Comic Sans MS"/>
              </w:rPr>
              <w:t>Not creative</w:t>
            </w:r>
          </w:p>
        </w:tc>
      </w:tr>
      <w:tr w:rsidR="002141A1" w:rsidRPr="002141A1" w:rsidTr="002141A1">
        <w:tc>
          <w:tcPr>
            <w:tcW w:w="2158" w:type="dxa"/>
          </w:tcPr>
          <w:p w:rsidR="002141A1" w:rsidRPr="00550CD1" w:rsidRDefault="00922442" w:rsidP="00E83200">
            <w:pPr>
              <w:rPr>
                <w:rFonts w:ascii="Comic Sans MS" w:hAnsi="Comic Sans MS"/>
                <w:b/>
              </w:rPr>
            </w:pPr>
            <w:r w:rsidRPr="00550CD1">
              <w:rPr>
                <w:rFonts w:ascii="Comic Sans MS" w:hAnsi="Comic Sans MS"/>
                <w:b/>
              </w:rPr>
              <w:t>Quality of definitions</w:t>
            </w:r>
          </w:p>
        </w:tc>
        <w:tc>
          <w:tcPr>
            <w:tcW w:w="2158" w:type="dxa"/>
          </w:tcPr>
          <w:p w:rsidR="002141A1" w:rsidRPr="002141A1" w:rsidRDefault="00922442" w:rsidP="00E83200">
            <w:pPr>
              <w:rPr>
                <w:rFonts w:ascii="Comic Sans MS" w:hAnsi="Comic Sans MS"/>
              </w:rPr>
            </w:pPr>
            <w:r>
              <w:rPr>
                <w:rFonts w:ascii="Comic Sans MS" w:hAnsi="Comic Sans MS"/>
              </w:rPr>
              <w:t>Thorough and clear definitions</w:t>
            </w:r>
          </w:p>
        </w:tc>
        <w:tc>
          <w:tcPr>
            <w:tcW w:w="2158" w:type="dxa"/>
          </w:tcPr>
          <w:p w:rsidR="00922442" w:rsidRDefault="00922442" w:rsidP="00E83200">
            <w:pPr>
              <w:rPr>
                <w:rFonts w:ascii="Comic Sans MS" w:hAnsi="Comic Sans MS"/>
              </w:rPr>
            </w:pPr>
            <w:r>
              <w:rPr>
                <w:rFonts w:ascii="Comic Sans MS" w:hAnsi="Comic Sans MS"/>
              </w:rPr>
              <w:t xml:space="preserve">All definitions are there </w:t>
            </w:r>
          </w:p>
          <w:p w:rsidR="002141A1" w:rsidRPr="002141A1" w:rsidRDefault="00922442" w:rsidP="00E83200">
            <w:pPr>
              <w:rPr>
                <w:rFonts w:ascii="Comic Sans MS" w:hAnsi="Comic Sans MS"/>
              </w:rPr>
            </w:pPr>
            <w:r>
              <w:rPr>
                <w:rFonts w:ascii="Comic Sans MS" w:hAnsi="Comic Sans MS"/>
              </w:rPr>
              <w:t>most are clear</w:t>
            </w:r>
          </w:p>
        </w:tc>
        <w:tc>
          <w:tcPr>
            <w:tcW w:w="2158" w:type="dxa"/>
          </w:tcPr>
          <w:p w:rsidR="002141A1" w:rsidRDefault="00922442" w:rsidP="00E83200">
            <w:pPr>
              <w:rPr>
                <w:rFonts w:ascii="Comic Sans MS" w:hAnsi="Comic Sans MS"/>
              </w:rPr>
            </w:pPr>
            <w:r>
              <w:rPr>
                <w:rFonts w:ascii="Comic Sans MS" w:hAnsi="Comic Sans MS"/>
              </w:rPr>
              <w:t>some definitions</w:t>
            </w:r>
          </w:p>
          <w:p w:rsidR="00922442" w:rsidRDefault="00922442" w:rsidP="00E83200">
            <w:pPr>
              <w:rPr>
                <w:rFonts w:ascii="Comic Sans MS" w:hAnsi="Comic Sans MS"/>
              </w:rPr>
            </w:pPr>
          </w:p>
          <w:p w:rsidR="00922442" w:rsidRPr="002141A1" w:rsidRDefault="00922442" w:rsidP="00E83200">
            <w:pPr>
              <w:rPr>
                <w:rFonts w:ascii="Comic Sans MS" w:hAnsi="Comic Sans MS"/>
              </w:rPr>
            </w:pPr>
            <w:r>
              <w:rPr>
                <w:rFonts w:ascii="Comic Sans MS" w:hAnsi="Comic Sans MS"/>
              </w:rPr>
              <w:t>some issues with clarity</w:t>
            </w:r>
          </w:p>
        </w:tc>
        <w:tc>
          <w:tcPr>
            <w:tcW w:w="2159" w:type="dxa"/>
          </w:tcPr>
          <w:p w:rsidR="002141A1" w:rsidRDefault="00922442" w:rsidP="00E83200">
            <w:pPr>
              <w:rPr>
                <w:rFonts w:ascii="Comic Sans MS" w:hAnsi="Comic Sans MS"/>
              </w:rPr>
            </w:pPr>
            <w:r>
              <w:rPr>
                <w:rFonts w:ascii="Comic Sans MS" w:hAnsi="Comic Sans MS"/>
              </w:rPr>
              <w:t>Few definitions</w:t>
            </w:r>
          </w:p>
          <w:p w:rsidR="00922442" w:rsidRDefault="00922442" w:rsidP="00E83200">
            <w:pPr>
              <w:rPr>
                <w:rFonts w:ascii="Comic Sans MS" w:hAnsi="Comic Sans MS"/>
              </w:rPr>
            </w:pPr>
          </w:p>
          <w:p w:rsidR="00922442" w:rsidRPr="002141A1" w:rsidRDefault="00922442" w:rsidP="00E83200">
            <w:pPr>
              <w:rPr>
                <w:rFonts w:ascii="Comic Sans MS" w:hAnsi="Comic Sans MS"/>
              </w:rPr>
            </w:pPr>
            <w:r>
              <w:rPr>
                <w:rFonts w:ascii="Comic Sans MS" w:hAnsi="Comic Sans MS"/>
              </w:rPr>
              <w:t>No clarity</w:t>
            </w:r>
          </w:p>
        </w:tc>
        <w:tc>
          <w:tcPr>
            <w:tcW w:w="2159" w:type="dxa"/>
          </w:tcPr>
          <w:p w:rsidR="002141A1" w:rsidRPr="002141A1" w:rsidRDefault="00922442" w:rsidP="00E83200">
            <w:pPr>
              <w:rPr>
                <w:rFonts w:ascii="Comic Sans MS" w:hAnsi="Comic Sans MS"/>
              </w:rPr>
            </w:pPr>
            <w:r>
              <w:rPr>
                <w:rFonts w:ascii="Comic Sans MS" w:hAnsi="Comic Sans MS"/>
              </w:rPr>
              <w:t>no definitions</w:t>
            </w:r>
          </w:p>
        </w:tc>
      </w:tr>
      <w:tr w:rsidR="00922442" w:rsidRPr="002141A1" w:rsidTr="002141A1">
        <w:tc>
          <w:tcPr>
            <w:tcW w:w="2158" w:type="dxa"/>
          </w:tcPr>
          <w:p w:rsidR="00922442" w:rsidRPr="00550CD1" w:rsidRDefault="00922442" w:rsidP="00922442">
            <w:pPr>
              <w:rPr>
                <w:rFonts w:ascii="Comic Sans MS" w:hAnsi="Comic Sans MS"/>
                <w:b/>
              </w:rPr>
            </w:pPr>
            <w:r w:rsidRPr="00550CD1">
              <w:rPr>
                <w:rFonts w:ascii="Comic Sans MS" w:hAnsi="Comic Sans MS"/>
                <w:b/>
              </w:rPr>
              <w:t>Answer key</w:t>
            </w:r>
          </w:p>
        </w:tc>
        <w:tc>
          <w:tcPr>
            <w:tcW w:w="2158" w:type="dxa"/>
          </w:tcPr>
          <w:p w:rsidR="00922442" w:rsidRPr="002141A1" w:rsidRDefault="00922442" w:rsidP="00922442">
            <w:pPr>
              <w:rPr>
                <w:rFonts w:ascii="Comic Sans MS" w:hAnsi="Comic Sans MS"/>
              </w:rPr>
            </w:pPr>
            <w:r>
              <w:rPr>
                <w:rFonts w:ascii="Comic Sans MS" w:hAnsi="Comic Sans MS"/>
              </w:rPr>
              <w:t>All words are on the answer key</w:t>
            </w:r>
          </w:p>
        </w:tc>
        <w:tc>
          <w:tcPr>
            <w:tcW w:w="2158" w:type="dxa"/>
          </w:tcPr>
          <w:p w:rsidR="00922442" w:rsidRPr="002141A1" w:rsidRDefault="00922442" w:rsidP="00922442">
            <w:pPr>
              <w:rPr>
                <w:rFonts w:ascii="Comic Sans MS" w:hAnsi="Comic Sans MS"/>
              </w:rPr>
            </w:pPr>
            <w:r>
              <w:rPr>
                <w:rFonts w:ascii="Comic Sans MS" w:hAnsi="Comic Sans MS"/>
              </w:rPr>
              <w:t>Most words are on the answer key</w:t>
            </w:r>
          </w:p>
        </w:tc>
        <w:tc>
          <w:tcPr>
            <w:tcW w:w="2158" w:type="dxa"/>
          </w:tcPr>
          <w:p w:rsidR="00922442" w:rsidRPr="002141A1" w:rsidRDefault="00922442" w:rsidP="00922442">
            <w:pPr>
              <w:rPr>
                <w:rFonts w:ascii="Comic Sans MS" w:hAnsi="Comic Sans MS"/>
              </w:rPr>
            </w:pPr>
            <w:r>
              <w:rPr>
                <w:rFonts w:ascii="Comic Sans MS" w:hAnsi="Comic Sans MS"/>
              </w:rPr>
              <w:t>Some words are on the answer key</w:t>
            </w:r>
          </w:p>
        </w:tc>
        <w:tc>
          <w:tcPr>
            <w:tcW w:w="2159" w:type="dxa"/>
          </w:tcPr>
          <w:p w:rsidR="00922442" w:rsidRPr="002141A1" w:rsidRDefault="00922442" w:rsidP="00922442">
            <w:pPr>
              <w:rPr>
                <w:rFonts w:ascii="Comic Sans MS" w:hAnsi="Comic Sans MS"/>
              </w:rPr>
            </w:pPr>
            <w:r>
              <w:rPr>
                <w:rFonts w:ascii="Comic Sans MS" w:hAnsi="Comic Sans MS"/>
              </w:rPr>
              <w:t>Limited number of words on the answer key</w:t>
            </w:r>
          </w:p>
        </w:tc>
        <w:tc>
          <w:tcPr>
            <w:tcW w:w="2159" w:type="dxa"/>
          </w:tcPr>
          <w:p w:rsidR="00922442" w:rsidRPr="002141A1" w:rsidRDefault="00922442" w:rsidP="00922442">
            <w:pPr>
              <w:rPr>
                <w:rFonts w:ascii="Comic Sans MS" w:hAnsi="Comic Sans MS"/>
              </w:rPr>
            </w:pPr>
            <w:r>
              <w:rPr>
                <w:rFonts w:ascii="Comic Sans MS" w:hAnsi="Comic Sans MS"/>
              </w:rPr>
              <w:t>No answer key</w:t>
            </w:r>
          </w:p>
        </w:tc>
      </w:tr>
      <w:tr w:rsidR="00922442" w:rsidRPr="002141A1" w:rsidTr="002141A1">
        <w:tc>
          <w:tcPr>
            <w:tcW w:w="2158" w:type="dxa"/>
          </w:tcPr>
          <w:p w:rsidR="00922442" w:rsidRPr="00550CD1" w:rsidRDefault="00922442" w:rsidP="00922442">
            <w:pPr>
              <w:rPr>
                <w:rFonts w:ascii="Comic Sans MS" w:hAnsi="Comic Sans MS"/>
                <w:b/>
              </w:rPr>
            </w:pPr>
            <w:r w:rsidRPr="00550CD1">
              <w:rPr>
                <w:rFonts w:ascii="Comic Sans MS" w:hAnsi="Comic Sans MS"/>
                <w:b/>
              </w:rPr>
              <w:t>Number of words</w:t>
            </w:r>
          </w:p>
        </w:tc>
        <w:tc>
          <w:tcPr>
            <w:tcW w:w="2158" w:type="dxa"/>
          </w:tcPr>
          <w:p w:rsidR="00922442" w:rsidRPr="002141A1" w:rsidRDefault="00922442" w:rsidP="00922442">
            <w:pPr>
              <w:rPr>
                <w:rFonts w:ascii="Comic Sans MS" w:hAnsi="Comic Sans MS"/>
              </w:rPr>
            </w:pPr>
            <w:r>
              <w:rPr>
                <w:rFonts w:ascii="Comic Sans MS" w:hAnsi="Comic Sans MS"/>
              </w:rPr>
              <w:t>Over 30 words on the list</w:t>
            </w:r>
          </w:p>
        </w:tc>
        <w:tc>
          <w:tcPr>
            <w:tcW w:w="2158" w:type="dxa"/>
          </w:tcPr>
          <w:p w:rsidR="00922442" w:rsidRPr="002141A1" w:rsidRDefault="00922442" w:rsidP="00922442">
            <w:pPr>
              <w:rPr>
                <w:rFonts w:ascii="Comic Sans MS" w:hAnsi="Comic Sans MS"/>
              </w:rPr>
            </w:pPr>
            <w:r>
              <w:rPr>
                <w:rFonts w:ascii="Comic Sans MS" w:hAnsi="Comic Sans MS"/>
              </w:rPr>
              <w:t>Created a list of 25 – 29 words</w:t>
            </w:r>
          </w:p>
        </w:tc>
        <w:tc>
          <w:tcPr>
            <w:tcW w:w="2158" w:type="dxa"/>
          </w:tcPr>
          <w:p w:rsidR="00922442" w:rsidRPr="002141A1" w:rsidRDefault="00922442" w:rsidP="00922442">
            <w:pPr>
              <w:rPr>
                <w:rFonts w:ascii="Comic Sans MS" w:hAnsi="Comic Sans MS"/>
              </w:rPr>
            </w:pPr>
            <w:r>
              <w:rPr>
                <w:rFonts w:ascii="Comic Sans MS" w:hAnsi="Comic Sans MS"/>
              </w:rPr>
              <w:t>Created a list of 20 – 25 words</w:t>
            </w:r>
          </w:p>
        </w:tc>
        <w:tc>
          <w:tcPr>
            <w:tcW w:w="2159" w:type="dxa"/>
          </w:tcPr>
          <w:p w:rsidR="00922442" w:rsidRPr="002141A1" w:rsidRDefault="00922442" w:rsidP="00922442">
            <w:pPr>
              <w:rPr>
                <w:rFonts w:ascii="Comic Sans MS" w:hAnsi="Comic Sans MS"/>
              </w:rPr>
            </w:pPr>
            <w:r>
              <w:rPr>
                <w:rFonts w:ascii="Comic Sans MS" w:hAnsi="Comic Sans MS"/>
              </w:rPr>
              <w:t>Created a list of</w:t>
            </w:r>
            <w:r>
              <w:rPr>
                <w:rFonts w:ascii="Comic Sans MS" w:hAnsi="Comic Sans MS"/>
              </w:rPr>
              <w:t>15 – 20 words</w:t>
            </w:r>
          </w:p>
        </w:tc>
        <w:tc>
          <w:tcPr>
            <w:tcW w:w="2159" w:type="dxa"/>
          </w:tcPr>
          <w:p w:rsidR="00922442" w:rsidRPr="002141A1" w:rsidRDefault="00922442" w:rsidP="00922442">
            <w:pPr>
              <w:rPr>
                <w:rFonts w:ascii="Comic Sans MS" w:hAnsi="Comic Sans MS"/>
              </w:rPr>
            </w:pPr>
            <w:r>
              <w:rPr>
                <w:rFonts w:ascii="Comic Sans MS" w:hAnsi="Comic Sans MS"/>
              </w:rPr>
              <w:t xml:space="preserve">Less than 15 words </w:t>
            </w:r>
          </w:p>
        </w:tc>
      </w:tr>
      <w:tr w:rsidR="00922442" w:rsidRPr="002141A1" w:rsidTr="002141A1">
        <w:tc>
          <w:tcPr>
            <w:tcW w:w="2158" w:type="dxa"/>
          </w:tcPr>
          <w:p w:rsidR="00922442" w:rsidRPr="00550CD1" w:rsidRDefault="0075321E" w:rsidP="00922442">
            <w:pPr>
              <w:rPr>
                <w:rFonts w:ascii="Comic Sans MS" w:hAnsi="Comic Sans MS"/>
                <w:b/>
              </w:rPr>
            </w:pPr>
            <w:r w:rsidRPr="00550CD1">
              <w:rPr>
                <w:rFonts w:ascii="Comic Sans MS" w:hAnsi="Comic Sans MS"/>
                <w:b/>
              </w:rPr>
              <w:t>Spelling</w:t>
            </w:r>
          </w:p>
        </w:tc>
        <w:tc>
          <w:tcPr>
            <w:tcW w:w="2158" w:type="dxa"/>
          </w:tcPr>
          <w:p w:rsidR="00922442" w:rsidRPr="002141A1" w:rsidRDefault="0075321E" w:rsidP="00922442">
            <w:pPr>
              <w:rPr>
                <w:rFonts w:ascii="Comic Sans MS" w:hAnsi="Comic Sans MS"/>
              </w:rPr>
            </w:pPr>
            <w:r>
              <w:rPr>
                <w:rFonts w:ascii="Comic Sans MS" w:hAnsi="Comic Sans MS"/>
              </w:rPr>
              <w:t>All words and definitions are free from spelling errors</w:t>
            </w:r>
          </w:p>
        </w:tc>
        <w:tc>
          <w:tcPr>
            <w:tcW w:w="2158" w:type="dxa"/>
          </w:tcPr>
          <w:p w:rsidR="00922442" w:rsidRPr="002141A1" w:rsidRDefault="0075321E" w:rsidP="00922442">
            <w:pPr>
              <w:rPr>
                <w:rFonts w:ascii="Comic Sans MS" w:hAnsi="Comic Sans MS"/>
              </w:rPr>
            </w:pPr>
            <w:r>
              <w:rPr>
                <w:rFonts w:ascii="Comic Sans MS" w:hAnsi="Comic Sans MS"/>
              </w:rPr>
              <w:t xml:space="preserve">Most words </w:t>
            </w:r>
            <w:r>
              <w:rPr>
                <w:rFonts w:ascii="Comic Sans MS" w:hAnsi="Comic Sans MS"/>
              </w:rPr>
              <w:t>and definitions are free from spelling errors</w:t>
            </w:r>
          </w:p>
        </w:tc>
        <w:tc>
          <w:tcPr>
            <w:tcW w:w="2158" w:type="dxa"/>
          </w:tcPr>
          <w:p w:rsidR="00922442" w:rsidRPr="002141A1" w:rsidRDefault="0075321E" w:rsidP="00922442">
            <w:pPr>
              <w:rPr>
                <w:rFonts w:ascii="Comic Sans MS" w:hAnsi="Comic Sans MS"/>
              </w:rPr>
            </w:pPr>
            <w:r>
              <w:rPr>
                <w:rFonts w:ascii="Comic Sans MS" w:hAnsi="Comic Sans MS"/>
              </w:rPr>
              <w:t xml:space="preserve">Many spelling errors in the words </w:t>
            </w:r>
            <w:r>
              <w:rPr>
                <w:rFonts w:ascii="Comic Sans MS" w:hAnsi="Comic Sans MS"/>
              </w:rPr>
              <w:t xml:space="preserve">and definitions </w:t>
            </w:r>
          </w:p>
        </w:tc>
        <w:tc>
          <w:tcPr>
            <w:tcW w:w="2159" w:type="dxa"/>
          </w:tcPr>
          <w:p w:rsidR="00922442" w:rsidRPr="002141A1" w:rsidRDefault="0075321E" w:rsidP="00922442">
            <w:pPr>
              <w:rPr>
                <w:rFonts w:ascii="Comic Sans MS" w:hAnsi="Comic Sans MS"/>
              </w:rPr>
            </w:pPr>
            <w:r>
              <w:rPr>
                <w:rFonts w:ascii="Comic Sans MS" w:hAnsi="Comic Sans MS"/>
              </w:rPr>
              <w:t xml:space="preserve">Too many spelling errors in the words </w:t>
            </w:r>
            <w:r>
              <w:rPr>
                <w:rFonts w:ascii="Comic Sans MS" w:hAnsi="Comic Sans MS"/>
              </w:rPr>
              <w:t>and defini</w:t>
            </w:r>
            <w:r>
              <w:rPr>
                <w:rFonts w:ascii="Comic Sans MS" w:hAnsi="Comic Sans MS"/>
              </w:rPr>
              <w:t>tions</w:t>
            </w:r>
          </w:p>
        </w:tc>
        <w:tc>
          <w:tcPr>
            <w:tcW w:w="2159" w:type="dxa"/>
          </w:tcPr>
          <w:p w:rsidR="00922442" w:rsidRPr="002141A1" w:rsidRDefault="0075321E" w:rsidP="00922442">
            <w:pPr>
              <w:rPr>
                <w:rFonts w:ascii="Comic Sans MS" w:hAnsi="Comic Sans MS"/>
              </w:rPr>
            </w:pPr>
            <w:r>
              <w:rPr>
                <w:rFonts w:ascii="Comic Sans MS" w:hAnsi="Comic Sans MS"/>
              </w:rPr>
              <w:t>No words or definitions</w:t>
            </w:r>
          </w:p>
        </w:tc>
      </w:tr>
      <w:tr w:rsidR="00935641" w:rsidRPr="002141A1" w:rsidTr="002141A1">
        <w:tc>
          <w:tcPr>
            <w:tcW w:w="2158" w:type="dxa"/>
          </w:tcPr>
          <w:p w:rsidR="00935641" w:rsidRPr="00550CD1" w:rsidRDefault="00935641" w:rsidP="00935641">
            <w:pPr>
              <w:rPr>
                <w:rFonts w:ascii="Comic Sans MS" w:hAnsi="Comic Sans MS"/>
                <w:b/>
              </w:rPr>
            </w:pPr>
            <w:r w:rsidRPr="00550CD1">
              <w:rPr>
                <w:rFonts w:ascii="Comic Sans MS" w:hAnsi="Comic Sans MS"/>
                <w:b/>
              </w:rPr>
              <w:t>Illustrations</w:t>
            </w:r>
          </w:p>
        </w:tc>
        <w:tc>
          <w:tcPr>
            <w:tcW w:w="2158" w:type="dxa"/>
          </w:tcPr>
          <w:p w:rsidR="00935641" w:rsidRDefault="00935641" w:rsidP="00935641">
            <w:pPr>
              <w:rPr>
                <w:rFonts w:ascii="Comic Sans MS" w:hAnsi="Comic Sans MS"/>
              </w:rPr>
            </w:pPr>
            <w:r>
              <w:rPr>
                <w:rFonts w:ascii="Comic Sans MS" w:hAnsi="Comic Sans MS"/>
              </w:rPr>
              <w:t>Illustrations are neat and well created</w:t>
            </w:r>
          </w:p>
          <w:p w:rsidR="00935641" w:rsidRDefault="00935641" w:rsidP="00935641">
            <w:pPr>
              <w:rPr>
                <w:rFonts w:ascii="Comic Sans MS" w:hAnsi="Comic Sans MS"/>
              </w:rPr>
            </w:pPr>
            <w:r>
              <w:rPr>
                <w:rFonts w:ascii="Comic Sans MS" w:hAnsi="Comic Sans MS"/>
              </w:rPr>
              <w:t xml:space="preserve">In line with the Islamic belief </w:t>
            </w:r>
          </w:p>
          <w:p w:rsidR="00935641" w:rsidRPr="002141A1" w:rsidRDefault="00935641" w:rsidP="00935641">
            <w:pPr>
              <w:rPr>
                <w:rFonts w:ascii="Comic Sans MS" w:hAnsi="Comic Sans MS"/>
              </w:rPr>
            </w:pPr>
            <w:r>
              <w:rPr>
                <w:rFonts w:ascii="Comic Sans MS" w:hAnsi="Comic Sans MS"/>
              </w:rPr>
              <w:t>Add to the puzzle</w:t>
            </w:r>
          </w:p>
        </w:tc>
        <w:tc>
          <w:tcPr>
            <w:tcW w:w="2158" w:type="dxa"/>
          </w:tcPr>
          <w:p w:rsidR="00935641" w:rsidRDefault="00935641" w:rsidP="00935641">
            <w:pPr>
              <w:rPr>
                <w:rFonts w:ascii="Comic Sans MS" w:hAnsi="Comic Sans MS"/>
              </w:rPr>
            </w:pPr>
            <w:r>
              <w:rPr>
                <w:rFonts w:ascii="Comic Sans MS" w:hAnsi="Comic Sans MS"/>
              </w:rPr>
              <w:t>Illustrations are neat</w:t>
            </w:r>
          </w:p>
          <w:p w:rsidR="00935641" w:rsidRDefault="00935641" w:rsidP="00935641">
            <w:pPr>
              <w:rPr>
                <w:rFonts w:ascii="Comic Sans MS" w:hAnsi="Comic Sans MS"/>
              </w:rPr>
            </w:pPr>
            <w:r>
              <w:rPr>
                <w:rFonts w:ascii="Comic Sans MS" w:hAnsi="Comic Sans MS"/>
              </w:rPr>
              <w:t xml:space="preserve">In line with the Islamic belief </w:t>
            </w:r>
          </w:p>
          <w:p w:rsidR="00935641" w:rsidRPr="002141A1" w:rsidRDefault="00935641" w:rsidP="00935641">
            <w:pPr>
              <w:rPr>
                <w:rFonts w:ascii="Comic Sans MS" w:hAnsi="Comic Sans MS"/>
              </w:rPr>
            </w:pPr>
            <w:r>
              <w:rPr>
                <w:rFonts w:ascii="Comic Sans MS" w:hAnsi="Comic Sans MS"/>
              </w:rPr>
              <w:t>Add to the puzzle</w:t>
            </w:r>
          </w:p>
        </w:tc>
        <w:tc>
          <w:tcPr>
            <w:tcW w:w="2158" w:type="dxa"/>
          </w:tcPr>
          <w:p w:rsidR="00935641" w:rsidRDefault="00935641" w:rsidP="00935641">
            <w:pPr>
              <w:rPr>
                <w:rFonts w:ascii="Comic Sans MS" w:hAnsi="Comic Sans MS"/>
              </w:rPr>
            </w:pPr>
            <w:r>
              <w:rPr>
                <w:rFonts w:ascii="Comic Sans MS" w:hAnsi="Comic Sans MS"/>
              </w:rPr>
              <w:t xml:space="preserve">Illustrations are </w:t>
            </w:r>
            <w:r>
              <w:rPr>
                <w:rFonts w:ascii="Comic Sans MS" w:hAnsi="Comic Sans MS"/>
              </w:rPr>
              <w:t xml:space="preserve">some what </w:t>
            </w:r>
            <w:r>
              <w:rPr>
                <w:rFonts w:ascii="Comic Sans MS" w:hAnsi="Comic Sans MS"/>
              </w:rPr>
              <w:t>neat</w:t>
            </w:r>
            <w:r>
              <w:rPr>
                <w:rFonts w:ascii="Comic Sans MS" w:hAnsi="Comic Sans MS"/>
              </w:rPr>
              <w:t xml:space="preserve"> </w:t>
            </w:r>
          </w:p>
          <w:p w:rsidR="00935641" w:rsidRDefault="00935641" w:rsidP="00935641">
            <w:pPr>
              <w:rPr>
                <w:rFonts w:ascii="Comic Sans MS" w:hAnsi="Comic Sans MS"/>
              </w:rPr>
            </w:pPr>
            <w:r>
              <w:rPr>
                <w:rFonts w:ascii="Comic Sans MS" w:hAnsi="Comic Sans MS"/>
              </w:rPr>
              <w:t xml:space="preserve">In line with the Islamic belief </w:t>
            </w:r>
          </w:p>
          <w:p w:rsidR="00935641" w:rsidRPr="002141A1" w:rsidRDefault="00935641" w:rsidP="00935641">
            <w:pPr>
              <w:rPr>
                <w:rFonts w:ascii="Comic Sans MS" w:hAnsi="Comic Sans MS"/>
              </w:rPr>
            </w:pPr>
            <w:r>
              <w:rPr>
                <w:rFonts w:ascii="Comic Sans MS" w:hAnsi="Comic Sans MS"/>
              </w:rPr>
              <w:t xml:space="preserve">Add </w:t>
            </w:r>
            <w:r>
              <w:rPr>
                <w:rFonts w:ascii="Comic Sans MS" w:hAnsi="Comic Sans MS"/>
              </w:rPr>
              <w:t xml:space="preserve">somewhat </w:t>
            </w:r>
            <w:r>
              <w:rPr>
                <w:rFonts w:ascii="Comic Sans MS" w:hAnsi="Comic Sans MS"/>
              </w:rPr>
              <w:t>to the puzzle</w:t>
            </w:r>
          </w:p>
        </w:tc>
        <w:tc>
          <w:tcPr>
            <w:tcW w:w="2159" w:type="dxa"/>
          </w:tcPr>
          <w:p w:rsidR="00935641" w:rsidRDefault="00935641" w:rsidP="00935641">
            <w:pPr>
              <w:rPr>
                <w:rFonts w:ascii="Comic Sans MS" w:hAnsi="Comic Sans MS"/>
              </w:rPr>
            </w:pPr>
            <w:r>
              <w:rPr>
                <w:rFonts w:ascii="Comic Sans MS" w:hAnsi="Comic Sans MS"/>
              </w:rPr>
              <w:t>Illustrations are</w:t>
            </w:r>
            <w:r>
              <w:rPr>
                <w:rFonts w:ascii="Comic Sans MS" w:hAnsi="Comic Sans MS"/>
              </w:rPr>
              <w:t xml:space="preserve"> not </w:t>
            </w:r>
            <w:r>
              <w:rPr>
                <w:rFonts w:ascii="Comic Sans MS" w:hAnsi="Comic Sans MS"/>
              </w:rPr>
              <w:t>neat and well created</w:t>
            </w:r>
          </w:p>
          <w:p w:rsidR="00935641" w:rsidRDefault="00935641" w:rsidP="00935641">
            <w:pPr>
              <w:rPr>
                <w:rFonts w:ascii="Comic Sans MS" w:hAnsi="Comic Sans MS"/>
              </w:rPr>
            </w:pPr>
            <w:r>
              <w:rPr>
                <w:rFonts w:ascii="Comic Sans MS" w:hAnsi="Comic Sans MS"/>
              </w:rPr>
              <w:t>Not i</w:t>
            </w:r>
            <w:r>
              <w:rPr>
                <w:rFonts w:ascii="Comic Sans MS" w:hAnsi="Comic Sans MS"/>
              </w:rPr>
              <w:t xml:space="preserve">n line with the Islamic belief </w:t>
            </w:r>
          </w:p>
          <w:p w:rsidR="00935641" w:rsidRPr="002141A1" w:rsidRDefault="00935641" w:rsidP="00935641">
            <w:pPr>
              <w:rPr>
                <w:rFonts w:ascii="Comic Sans MS" w:hAnsi="Comic Sans MS"/>
              </w:rPr>
            </w:pPr>
            <w:r>
              <w:rPr>
                <w:rFonts w:ascii="Comic Sans MS" w:hAnsi="Comic Sans MS"/>
              </w:rPr>
              <w:t>Don’t a</w:t>
            </w:r>
            <w:r>
              <w:rPr>
                <w:rFonts w:ascii="Comic Sans MS" w:hAnsi="Comic Sans MS"/>
              </w:rPr>
              <w:t>dd to the puzzle</w:t>
            </w:r>
          </w:p>
        </w:tc>
        <w:tc>
          <w:tcPr>
            <w:tcW w:w="2159" w:type="dxa"/>
          </w:tcPr>
          <w:p w:rsidR="00935641" w:rsidRPr="002141A1" w:rsidRDefault="00935641" w:rsidP="00935641">
            <w:pPr>
              <w:rPr>
                <w:rFonts w:ascii="Comic Sans MS" w:hAnsi="Comic Sans MS"/>
              </w:rPr>
            </w:pPr>
            <w:r>
              <w:rPr>
                <w:rFonts w:ascii="Comic Sans MS" w:hAnsi="Comic Sans MS"/>
              </w:rPr>
              <w:t>No illustrations</w:t>
            </w:r>
          </w:p>
        </w:tc>
      </w:tr>
    </w:tbl>
    <w:p w:rsidR="002141A1" w:rsidRPr="002141A1" w:rsidRDefault="002141A1" w:rsidP="00E83200">
      <w:pPr>
        <w:rPr>
          <w:rFonts w:ascii="Comic Sans MS" w:hAnsi="Comic Sans MS"/>
        </w:rPr>
      </w:pPr>
    </w:p>
    <w:sectPr w:rsidR="002141A1" w:rsidRPr="002141A1" w:rsidSect="002141A1">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A9" w:rsidRDefault="00DC2EA9" w:rsidP="00557C9C">
      <w:pPr>
        <w:spacing w:after="0" w:line="240" w:lineRule="auto"/>
      </w:pPr>
      <w:r>
        <w:separator/>
      </w:r>
    </w:p>
  </w:endnote>
  <w:endnote w:type="continuationSeparator" w:id="0">
    <w:p w:rsidR="00DC2EA9" w:rsidRDefault="00DC2EA9" w:rsidP="0055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D1" w:rsidRDefault="00ED5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D1" w:rsidRDefault="00ED5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7D" w:rsidRPr="004F317D" w:rsidRDefault="004F317D" w:rsidP="004F317D">
    <w:pPr>
      <w:spacing w:after="0"/>
      <w:jc w:val="center"/>
      <w:rPr>
        <w:rFonts w:ascii="Comic Sans MS" w:hAnsi="Comic Sans MS"/>
        <w:b/>
        <w:sz w:val="24"/>
        <w:szCs w:val="24"/>
      </w:rPr>
    </w:pPr>
    <w:r w:rsidRPr="004F317D">
      <w:rPr>
        <w:rFonts w:ascii="Comic Sans MS" w:hAnsi="Comic Sans MS"/>
        <w:b/>
        <w:sz w:val="24"/>
        <w:szCs w:val="24"/>
      </w:rPr>
      <w:t>Have fun and be creative.</w:t>
    </w:r>
  </w:p>
  <w:p w:rsidR="004F317D" w:rsidRDefault="004F317D">
    <w:pPr>
      <w:pStyle w:val="Footer"/>
    </w:pPr>
  </w:p>
  <w:p w:rsidR="004F317D" w:rsidRDefault="004F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A9" w:rsidRDefault="00DC2EA9" w:rsidP="00557C9C">
      <w:pPr>
        <w:spacing w:after="0" w:line="240" w:lineRule="auto"/>
      </w:pPr>
      <w:r>
        <w:separator/>
      </w:r>
    </w:p>
  </w:footnote>
  <w:footnote w:type="continuationSeparator" w:id="0">
    <w:p w:rsidR="00DC2EA9" w:rsidRDefault="00DC2EA9" w:rsidP="0055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D1" w:rsidRDefault="00ED5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D1" w:rsidRDefault="00ED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A1" w:rsidRPr="00557C9C" w:rsidRDefault="002141A1" w:rsidP="002141A1">
    <w:pPr>
      <w:pStyle w:val="Header"/>
      <w:jc w:val="center"/>
      <w:rPr>
        <w:rFonts w:ascii="Kristen ITC" w:hAnsi="Kristen ITC"/>
        <w:b/>
        <w:sz w:val="32"/>
        <w:szCs w:val="32"/>
      </w:rPr>
    </w:pPr>
    <w:r w:rsidRPr="00557C9C">
      <w:rPr>
        <w:rFonts w:ascii="Kristen ITC" w:hAnsi="Kristen ITC"/>
        <w:b/>
        <w:sz w:val="32"/>
        <w:szCs w:val="32"/>
      </w:rPr>
      <w:t>Islam – Word Search or Crossword Puzzle assignment</w:t>
    </w:r>
    <w:r w:rsidR="00ED59D1">
      <w:rPr>
        <w:rFonts w:ascii="Kristen ITC" w:hAnsi="Kristen ITC"/>
        <w:b/>
        <w:sz w:val="32"/>
        <w:szCs w:val="32"/>
      </w:rPr>
      <w:t xml:space="preserve">  Name: </w:t>
    </w:r>
    <w:r w:rsidR="00ED59D1">
      <w:rPr>
        <w:rFonts w:ascii="Kristen ITC" w:hAnsi="Kristen ITC"/>
        <w:b/>
        <w:sz w:val="32"/>
        <w:szCs w:val="32"/>
      </w:rPr>
      <w:t>________</w:t>
    </w:r>
    <w:bookmarkStart w:id="0" w:name="_GoBack"/>
    <w:bookmarkEnd w:id="0"/>
  </w:p>
  <w:p w:rsidR="00557C9C" w:rsidRPr="002141A1" w:rsidRDefault="00557C9C" w:rsidP="0021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1D8"/>
    <w:multiLevelType w:val="hybridMultilevel"/>
    <w:tmpl w:val="C834FB28"/>
    <w:lvl w:ilvl="0" w:tplc="EE98DE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C816C3A"/>
    <w:multiLevelType w:val="hybridMultilevel"/>
    <w:tmpl w:val="CCA44D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9C"/>
    <w:rsid w:val="002141A1"/>
    <w:rsid w:val="004F317D"/>
    <w:rsid w:val="00550CD1"/>
    <w:rsid w:val="00557C9C"/>
    <w:rsid w:val="0075321E"/>
    <w:rsid w:val="00922442"/>
    <w:rsid w:val="00935641"/>
    <w:rsid w:val="00B36A69"/>
    <w:rsid w:val="00DC2EA9"/>
    <w:rsid w:val="00E83200"/>
    <w:rsid w:val="00ED5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D153"/>
  <w15:chartTrackingRefBased/>
  <w15:docId w15:val="{91DC18EA-E29F-4BF1-A951-27D788D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9C"/>
  </w:style>
  <w:style w:type="paragraph" w:styleId="Footer">
    <w:name w:val="footer"/>
    <w:basedOn w:val="Normal"/>
    <w:link w:val="FooterChar"/>
    <w:uiPriority w:val="99"/>
    <w:unhideWhenUsed/>
    <w:rsid w:val="0055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9C"/>
  </w:style>
  <w:style w:type="character" w:styleId="Hyperlink">
    <w:name w:val="Hyperlink"/>
    <w:basedOn w:val="DefaultParagraphFont"/>
    <w:uiPriority w:val="99"/>
    <w:unhideWhenUsed/>
    <w:rsid w:val="00557C9C"/>
    <w:rPr>
      <w:color w:val="0563C1" w:themeColor="hyperlink"/>
      <w:u w:val="single"/>
    </w:rPr>
  </w:style>
  <w:style w:type="character" w:styleId="Mention">
    <w:name w:val="Mention"/>
    <w:basedOn w:val="DefaultParagraphFont"/>
    <w:uiPriority w:val="99"/>
    <w:semiHidden/>
    <w:unhideWhenUsed/>
    <w:rsid w:val="00557C9C"/>
    <w:rPr>
      <w:color w:val="2B579A"/>
      <w:shd w:val="clear" w:color="auto" w:fill="E6E6E6"/>
    </w:rPr>
  </w:style>
  <w:style w:type="paragraph" w:styleId="ListParagraph">
    <w:name w:val="List Paragraph"/>
    <w:basedOn w:val="Normal"/>
    <w:uiPriority w:val="34"/>
    <w:qFormat/>
    <w:rsid w:val="00557C9C"/>
    <w:pPr>
      <w:ind w:left="720"/>
      <w:contextualSpacing/>
    </w:pPr>
  </w:style>
  <w:style w:type="paragraph" w:styleId="Subtitle">
    <w:name w:val="Subtitle"/>
    <w:basedOn w:val="Normal"/>
    <w:next w:val="Normal"/>
    <w:link w:val="SubtitleChar"/>
    <w:uiPriority w:val="11"/>
    <w:qFormat/>
    <w:rsid w:val="00E832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3200"/>
    <w:rPr>
      <w:rFonts w:eastAsiaTheme="minorEastAsia"/>
      <w:color w:val="5A5A5A" w:themeColor="text1" w:themeTint="A5"/>
      <w:spacing w:val="15"/>
    </w:rPr>
  </w:style>
  <w:style w:type="table" w:styleId="TableGrid">
    <w:name w:val="Table Grid"/>
    <w:basedOn w:val="TableNormal"/>
    <w:uiPriority w:val="39"/>
    <w:rsid w:val="0021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18217">
      <w:bodyDiv w:val="1"/>
      <w:marLeft w:val="0"/>
      <w:marRight w:val="0"/>
      <w:marTop w:val="0"/>
      <w:marBottom w:val="0"/>
      <w:divBdr>
        <w:top w:val="none" w:sz="0" w:space="0" w:color="auto"/>
        <w:left w:val="none" w:sz="0" w:space="0" w:color="auto"/>
        <w:bottom w:val="none" w:sz="0" w:space="0" w:color="auto"/>
        <w:right w:val="none" w:sz="0" w:space="0" w:color="auto"/>
      </w:divBdr>
      <w:divsChild>
        <w:div w:id="1415083597">
          <w:marLeft w:val="0"/>
          <w:marRight w:val="0"/>
          <w:marTop w:val="0"/>
          <w:marBottom w:val="0"/>
          <w:divBdr>
            <w:top w:val="none" w:sz="0" w:space="0" w:color="auto"/>
            <w:left w:val="none" w:sz="0" w:space="0" w:color="auto"/>
            <w:bottom w:val="none" w:sz="0" w:space="0" w:color="auto"/>
            <w:right w:val="none" w:sz="0" w:space="0" w:color="auto"/>
          </w:divBdr>
        </w:div>
        <w:div w:id="489175235">
          <w:marLeft w:val="0"/>
          <w:marRight w:val="0"/>
          <w:marTop w:val="0"/>
          <w:marBottom w:val="0"/>
          <w:divBdr>
            <w:top w:val="none" w:sz="0" w:space="0" w:color="auto"/>
            <w:left w:val="none" w:sz="0" w:space="0" w:color="auto"/>
            <w:bottom w:val="none" w:sz="0" w:space="0" w:color="auto"/>
            <w:right w:val="none" w:sz="0" w:space="0" w:color="auto"/>
          </w:divBdr>
        </w:div>
        <w:div w:id="788666460">
          <w:marLeft w:val="0"/>
          <w:marRight w:val="0"/>
          <w:marTop w:val="0"/>
          <w:marBottom w:val="0"/>
          <w:divBdr>
            <w:top w:val="none" w:sz="0" w:space="0" w:color="auto"/>
            <w:left w:val="none" w:sz="0" w:space="0" w:color="auto"/>
            <w:bottom w:val="none" w:sz="0" w:space="0" w:color="auto"/>
            <w:right w:val="none" w:sz="0" w:space="0" w:color="auto"/>
          </w:divBdr>
        </w:div>
        <w:div w:id="518009041">
          <w:marLeft w:val="0"/>
          <w:marRight w:val="0"/>
          <w:marTop w:val="0"/>
          <w:marBottom w:val="0"/>
          <w:divBdr>
            <w:top w:val="none" w:sz="0" w:space="0" w:color="auto"/>
            <w:left w:val="none" w:sz="0" w:space="0" w:color="auto"/>
            <w:bottom w:val="none" w:sz="0" w:space="0" w:color="auto"/>
            <w:right w:val="none" w:sz="0" w:space="0" w:color="auto"/>
          </w:divBdr>
        </w:div>
        <w:div w:id="1323968638">
          <w:marLeft w:val="0"/>
          <w:marRight w:val="0"/>
          <w:marTop w:val="0"/>
          <w:marBottom w:val="0"/>
          <w:divBdr>
            <w:top w:val="none" w:sz="0" w:space="0" w:color="auto"/>
            <w:left w:val="none" w:sz="0" w:space="0" w:color="auto"/>
            <w:bottom w:val="none" w:sz="0" w:space="0" w:color="auto"/>
            <w:right w:val="none" w:sz="0" w:space="0" w:color="auto"/>
          </w:divBdr>
        </w:div>
        <w:div w:id="140074654">
          <w:marLeft w:val="0"/>
          <w:marRight w:val="0"/>
          <w:marTop w:val="0"/>
          <w:marBottom w:val="0"/>
          <w:divBdr>
            <w:top w:val="none" w:sz="0" w:space="0" w:color="auto"/>
            <w:left w:val="none" w:sz="0" w:space="0" w:color="auto"/>
            <w:bottom w:val="none" w:sz="0" w:space="0" w:color="auto"/>
            <w:right w:val="none" w:sz="0" w:space="0" w:color="auto"/>
          </w:divBdr>
        </w:div>
        <w:div w:id="1791587189">
          <w:marLeft w:val="0"/>
          <w:marRight w:val="0"/>
          <w:marTop w:val="0"/>
          <w:marBottom w:val="0"/>
          <w:divBdr>
            <w:top w:val="none" w:sz="0" w:space="0" w:color="auto"/>
            <w:left w:val="none" w:sz="0" w:space="0" w:color="auto"/>
            <w:bottom w:val="none" w:sz="0" w:space="0" w:color="auto"/>
            <w:right w:val="none" w:sz="0" w:space="0" w:color="auto"/>
          </w:divBdr>
        </w:div>
        <w:div w:id="1935360435">
          <w:marLeft w:val="0"/>
          <w:marRight w:val="0"/>
          <w:marTop w:val="0"/>
          <w:marBottom w:val="0"/>
          <w:divBdr>
            <w:top w:val="none" w:sz="0" w:space="0" w:color="auto"/>
            <w:left w:val="none" w:sz="0" w:space="0" w:color="auto"/>
            <w:bottom w:val="none" w:sz="0" w:space="0" w:color="auto"/>
            <w:right w:val="none" w:sz="0" w:space="0" w:color="auto"/>
          </w:divBdr>
        </w:div>
        <w:div w:id="166336384">
          <w:marLeft w:val="0"/>
          <w:marRight w:val="0"/>
          <w:marTop w:val="0"/>
          <w:marBottom w:val="0"/>
          <w:divBdr>
            <w:top w:val="none" w:sz="0" w:space="0" w:color="auto"/>
            <w:left w:val="none" w:sz="0" w:space="0" w:color="auto"/>
            <w:bottom w:val="none" w:sz="0" w:space="0" w:color="auto"/>
            <w:right w:val="none" w:sz="0" w:space="0" w:color="auto"/>
          </w:divBdr>
        </w:div>
        <w:div w:id="60033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zzle-maker.com/C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zzlemaker.discoveryeducation.com/WordSearchSetupForm.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atozteacherstuff.com/free-printable-crossword-puzzle-mak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uzzlemaker.discoveryeducation.com/CrissCrossSetupForm.asp?campaign=flyout_teachers_puzzle_crisscro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ksheets.theteacherscorner.net/make-your-own/cross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Bennett</dc:creator>
  <cp:keywords/>
  <dc:description/>
  <cp:lastModifiedBy>Erin Bennett</cp:lastModifiedBy>
  <cp:revision>8</cp:revision>
  <cp:lastPrinted>2017-05-08T13:32:00Z</cp:lastPrinted>
  <dcterms:created xsi:type="dcterms:W3CDTF">2017-05-08T13:03:00Z</dcterms:created>
  <dcterms:modified xsi:type="dcterms:W3CDTF">2017-05-08T13:41:00Z</dcterms:modified>
</cp:coreProperties>
</file>